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6FF3C" w14:textId="77777777" w:rsidR="003C2E03" w:rsidRDefault="003C2E03" w:rsidP="003C2E03">
      <w:pPr>
        <w:jc w:val="center"/>
        <w:rPr>
          <w:b/>
          <w:sz w:val="24"/>
          <w:szCs w:val="24"/>
        </w:rPr>
      </w:pPr>
      <w:r>
        <w:rPr>
          <w:b/>
          <w:noProof/>
          <w:sz w:val="24"/>
          <w:szCs w:val="24"/>
          <w:lang w:eastAsia="ja-JP" w:bidi="he-IL"/>
        </w:rPr>
        <w:drawing>
          <wp:inline distT="0" distB="0" distL="0" distR="0" wp14:anchorId="2A076AB7" wp14:editId="7995B4AF">
            <wp:extent cx="1136890" cy="936997"/>
            <wp:effectExtent l="19050" t="0" r="6110" b="0"/>
            <wp:docPr id="1" name="Picture 0" descr="routes sou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tes south.GIF"/>
                    <pic:cNvPicPr/>
                  </pic:nvPicPr>
                  <pic:blipFill>
                    <a:blip r:embed="rId6" cstate="print"/>
                    <a:stretch>
                      <a:fillRect/>
                    </a:stretch>
                  </pic:blipFill>
                  <pic:spPr>
                    <a:xfrm>
                      <a:off x="0" y="0"/>
                      <a:ext cx="1139331" cy="939009"/>
                    </a:xfrm>
                    <a:prstGeom prst="rect">
                      <a:avLst/>
                    </a:prstGeom>
                  </pic:spPr>
                </pic:pic>
              </a:graphicData>
            </a:graphic>
          </wp:inline>
        </w:drawing>
      </w:r>
    </w:p>
    <w:p w14:paraId="3E7A5386" w14:textId="77777777" w:rsidR="001E79AE" w:rsidRDefault="003C2E03" w:rsidP="003C2E03">
      <w:pPr>
        <w:jc w:val="center"/>
        <w:rPr>
          <w:b/>
          <w:sz w:val="24"/>
          <w:szCs w:val="24"/>
        </w:rPr>
      </w:pPr>
      <w:r w:rsidRPr="003C2E03">
        <w:rPr>
          <w:b/>
          <w:sz w:val="24"/>
          <w:szCs w:val="24"/>
        </w:rPr>
        <w:t xml:space="preserve">Language </w:t>
      </w:r>
      <w:r w:rsidRPr="003C2E03">
        <w:rPr>
          <w:b/>
          <w:i/>
          <w:sz w:val="24"/>
          <w:szCs w:val="24"/>
        </w:rPr>
        <w:t>Ads</w:t>
      </w:r>
      <w:r w:rsidRPr="003C2E03">
        <w:rPr>
          <w:b/>
          <w:sz w:val="24"/>
          <w:szCs w:val="24"/>
        </w:rPr>
        <w:t xml:space="preserve"> Up </w:t>
      </w:r>
      <w:r>
        <w:rPr>
          <w:b/>
          <w:sz w:val="24"/>
          <w:szCs w:val="24"/>
        </w:rPr>
        <w:t xml:space="preserve">(University of Sussex) </w:t>
      </w:r>
      <w:r w:rsidRPr="003C2E03">
        <w:rPr>
          <w:b/>
          <w:sz w:val="24"/>
          <w:szCs w:val="24"/>
        </w:rPr>
        <w:t>– Registration Form</w:t>
      </w:r>
    </w:p>
    <w:p w14:paraId="75E31465" w14:textId="77777777" w:rsidR="002A7DC6" w:rsidRDefault="002A7DC6" w:rsidP="00914718">
      <w:pPr>
        <w:jc w:val="center"/>
        <w:rPr>
          <w:b/>
          <w:sz w:val="24"/>
          <w:szCs w:val="24"/>
        </w:rPr>
      </w:pPr>
      <w:r>
        <w:rPr>
          <w:b/>
          <w:sz w:val="24"/>
          <w:szCs w:val="24"/>
        </w:rPr>
        <w:t xml:space="preserve">Please return </w:t>
      </w:r>
      <w:r w:rsidR="00914718">
        <w:rPr>
          <w:b/>
          <w:sz w:val="24"/>
          <w:szCs w:val="24"/>
        </w:rPr>
        <w:t xml:space="preserve">completed </w:t>
      </w:r>
      <w:r>
        <w:rPr>
          <w:b/>
          <w:sz w:val="24"/>
          <w:szCs w:val="24"/>
        </w:rPr>
        <w:t xml:space="preserve">form to </w:t>
      </w:r>
      <w:hyperlink r:id="rId7" w:history="1">
        <w:r w:rsidR="00914718">
          <w:rPr>
            <w:rStyle w:val="Hyperlink"/>
          </w:rPr>
          <w:t>languageevents@sussex.ac.uk</w:t>
        </w:r>
      </w:hyperlink>
      <w:r w:rsidR="00914718">
        <w:t>.</w:t>
      </w:r>
    </w:p>
    <w:p w14:paraId="239259EF" w14:textId="3B36A4EC" w:rsidR="003C2E03" w:rsidRPr="00914718" w:rsidRDefault="008D62CA" w:rsidP="00914718">
      <w:pPr>
        <w:rPr>
          <w:b/>
          <w:sz w:val="24"/>
          <w:szCs w:val="24"/>
        </w:rPr>
      </w:pPr>
      <w:r>
        <w:rPr>
          <w:b/>
          <w:sz w:val="24"/>
          <w:szCs w:val="24"/>
        </w:rPr>
        <w:t>NAME OF SCHOOL:</w:t>
      </w:r>
      <w:r w:rsidR="003C2E03">
        <w:rPr>
          <w:b/>
          <w:sz w:val="24"/>
          <w:szCs w:val="24"/>
        </w:rPr>
        <w:t xml:space="preserve"> </w:t>
      </w:r>
      <w:r w:rsidR="003C2E03" w:rsidRPr="003C2E03">
        <w:rPr>
          <w:sz w:val="24"/>
          <w:szCs w:val="24"/>
        </w:rPr>
        <w:t>____</w:t>
      </w:r>
      <w:r w:rsidR="00B319E8">
        <w:rPr>
          <w:sz w:val="24"/>
          <w:szCs w:val="24"/>
        </w:rPr>
        <w:t>____________________</w:t>
      </w:r>
      <w:r w:rsidR="003C2E03" w:rsidRPr="003C2E03">
        <w:rPr>
          <w:sz w:val="24"/>
          <w:szCs w:val="24"/>
        </w:rPr>
        <w:t>__________</w:t>
      </w:r>
      <w:r w:rsidR="00F616D1">
        <w:rPr>
          <w:b/>
          <w:sz w:val="24"/>
          <w:szCs w:val="24"/>
        </w:rPr>
        <w:tab/>
      </w:r>
      <w:r w:rsidR="00F616D1">
        <w:rPr>
          <w:b/>
          <w:sz w:val="24"/>
          <w:szCs w:val="24"/>
        </w:rPr>
        <w:tab/>
      </w:r>
      <w:r w:rsidR="00F616D1">
        <w:rPr>
          <w:b/>
          <w:sz w:val="24"/>
          <w:szCs w:val="24"/>
        </w:rPr>
        <w:tab/>
      </w:r>
      <w:r>
        <w:rPr>
          <w:b/>
          <w:sz w:val="24"/>
          <w:szCs w:val="24"/>
        </w:rPr>
        <w:t>NAME OF LEAD TEACHER:</w:t>
      </w:r>
      <w:r w:rsidR="003C2E03" w:rsidRPr="003C2E03">
        <w:rPr>
          <w:sz w:val="24"/>
          <w:szCs w:val="24"/>
        </w:rPr>
        <w:t xml:space="preserve"> _______________________</w:t>
      </w:r>
    </w:p>
    <w:p w14:paraId="4090E763" w14:textId="77777777" w:rsidR="003C2E03" w:rsidRDefault="003C2E03" w:rsidP="00F616D1">
      <w:pPr>
        <w:rPr>
          <w:sz w:val="24"/>
          <w:szCs w:val="24"/>
        </w:rPr>
      </w:pPr>
      <w:r>
        <w:rPr>
          <w:sz w:val="24"/>
          <w:szCs w:val="24"/>
        </w:rPr>
        <w:t>This workshop is offered in a number of different languages:</w:t>
      </w:r>
    </w:p>
    <w:tbl>
      <w:tblPr>
        <w:tblStyle w:val="TableGrid"/>
        <w:tblW w:w="0" w:type="auto"/>
        <w:tblLook w:val="04A0" w:firstRow="1" w:lastRow="0" w:firstColumn="1" w:lastColumn="0" w:noHBand="0" w:noVBand="1"/>
      </w:tblPr>
      <w:tblGrid>
        <w:gridCol w:w="4621"/>
        <w:gridCol w:w="4621"/>
      </w:tblGrid>
      <w:tr w:rsidR="00F616D1" w14:paraId="05D7B1A6" w14:textId="77777777" w:rsidTr="0063602B">
        <w:tc>
          <w:tcPr>
            <w:tcW w:w="4621" w:type="dxa"/>
            <w:tcBorders>
              <w:top w:val="nil"/>
              <w:left w:val="nil"/>
              <w:bottom w:val="nil"/>
              <w:right w:val="nil"/>
            </w:tcBorders>
          </w:tcPr>
          <w:p w14:paraId="12099856" w14:textId="55B18DBA" w:rsidR="00F616D1" w:rsidRPr="003C2E03" w:rsidRDefault="008D62CA" w:rsidP="00F616D1">
            <w:pPr>
              <w:spacing w:line="360" w:lineRule="auto"/>
              <w:jc w:val="center"/>
              <w:rPr>
                <w:b/>
                <w:sz w:val="24"/>
                <w:szCs w:val="24"/>
              </w:rPr>
            </w:pPr>
            <w:r w:rsidRPr="003C2E03">
              <w:rPr>
                <w:b/>
                <w:sz w:val="24"/>
                <w:szCs w:val="24"/>
              </w:rPr>
              <w:t>NON-BEGINNERS</w:t>
            </w:r>
          </w:p>
          <w:p w14:paraId="1525C6C7" w14:textId="77777777" w:rsidR="00F616D1" w:rsidRDefault="00F616D1" w:rsidP="00F616D1">
            <w:pPr>
              <w:spacing w:line="360" w:lineRule="auto"/>
              <w:jc w:val="center"/>
              <w:rPr>
                <w:sz w:val="24"/>
                <w:szCs w:val="24"/>
              </w:rPr>
            </w:pPr>
            <w:r>
              <w:rPr>
                <w:sz w:val="24"/>
                <w:szCs w:val="24"/>
              </w:rPr>
              <w:t>French</w:t>
            </w:r>
          </w:p>
          <w:p w14:paraId="65478839" w14:textId="77777777" w:rsidR="00F616D1" w:rsidRDefault="00F616D1" w:rsidP="00F616D1">
            <w:pPr>
              <w:spacing w:line="360" w:lineRule="auto"/>
              <w:jc w:val="center"/>
              <w:rPr>
                <w:sz w:val="24"/>
                <w:szCs w:val="24"/>
              </w:rPr>
            </w:pPr>
            <w:r>
              <w:rPr>
                <w:sz w:val="24"/>
                <w:szCs w:val="24"/>
              </w:rPr>
              <w:t>Italian</w:t>
            </w:r>
          </w:p>
          <w:p w14:paraId="0441DAF0" w14:textId="77777777" w:rsidR="00F616D1" w:rsidRDefault="00F616D1" w:rsidP="00F616D1">
            <w:pPr>
              <w:spacing w:line="360" w:lineRule="auto"/>
              <w:jc w:val="center"/>
              <w:rPr>
                <w:sz w:val="24"/>
                <w:szCs w:val="24"/>
              </w:rPr>
            </w:pPr>
            <w:r>
              <w:rPr>
                <w:sz w:val="24"/>
                <w:szCs w:val="24"/>
              </w:rPr>
              <w:t>Spanish</w:t>
            </w:r>
          </w:p>
          <w:p w14:paraId="7D4B91E3" w14:textId="57289D49" w:rsidR="00051FE1" w:rsidRDefault="00051FE1" w:rsidP="00F616D1">
            <w:pPr>
              <w:spacing w:line="360" w:lineRule="auto"/>
              <w:jc w:val="center"/>
              <w:rPr>
                <w:sz w:val="24"/>
                <w:szCs w:val="24"/>
              </w:rPr>
            </w:pPr>
            <w:r>
              <w:rPr>
                <w:sz w:val="24"/>
                <w:szCs w:val="24"/>
              </w:rPr>
              <w:t>German</w:t>
            </w:r>
          </w:p>
          <w:p w14:paraId="6D78CFB3" w14:textId="77777777" w:rsidR="00F616D1" w:rsidRDefault="00F616D1" w:rsidP="00F616D1">
            <w:pPr>
              <w:spacing w:line="360" w:lineRule="auto"/>
              <w:jc w:val="center"/>
              <w:rPr>
                <w:sz w:val="24"/>
                <w:szCs w:val="24"/>
              </w:rPr>
            </w:pPr>
            <w:r>
              <w:rPr>
                <w:sz w:val="24"/>
                <w:szCs w:val="24"/>
              </w:rPr>
              <w:t>Chinese</w:t>
            </w:r>
          </w:p>
          <w:p w14:paraId="4EC4EDCD" w14:textId="7B4E1369" w:rsidR="00051FE1" w:rsidRDefault="00F616D1" w:rsidP="00051FE1">
            <w:pPr>
              <w:spacing w:line="360" w:lineRule="auto"/>
              <w:jc w:val="center"/>
              <w:rPr>
                <w:sz w:val="24"/>
                <w:szCs w:val="24"/>
              </w:rPr>
            </w:pPr>
            <w:r>
              <w:rPr>
                <w:sz w:val="24"/>
                <w:szCs w:val="24"/>
              </w:rPr>
              <w:t>Japanese</w:t>
            </w:r>
          </w:p>
        </w:tc>
        <w:tc>
          <w:tcPr>
            <w:tcW w:w="4621" w:type="dxa"/>
            <w:tcBorders>
              <w:top w:val="nil"/>
              <w:left w:val="nil"/>
              <w:bottom w:val="nil"/>
              <w:right w:val="nil"/>
            </w:tcBorders>
          </w:tcPr>
          <w:p w14:paraId="73E3C156" w14:textId="17231DB2" w:rsidR="00F616D1" w:rsidRPr="003C2E03" w:rsidRDefault="008D62CA" w:rsidP="00F616D1">
            <w:pPr>
              <w:spacing w:line="360" w:lineRule="auto"/>
              <w:jc w:val="center"/>
              <w:rPr>
                <w:b/>
                <w:sz w:val="24"/>
                <w:szCs w:val="24"/>
              </w:rPr>
            </w:pPr>
            <w:r w:rsidRPr="003C2E03">
              <w:rPr>
                <w:b/>
                <w:sz w:val="24"/>
                <w:szCs w:val="24"/>
              </w:rPr>
              <w:t>BEGINNERS</w:t>
            </w:r>
          </w:p>
          <w:p w14:paraId="037D07B7" w14:textId="77777777" w:rsidR="00F616D1" w:rsidRDefault="00F616D1" w:rsidP="00F616D1">
            <w:pPr>
              <w:spacing w:line="360" w:lineRule="auto"/>
              <w:jc w:val="center"/>
              <w:rPr>
                <w:sz w:val="24"/>
                <w:szCs w:val="24"/>
              </w:rPr>
            </w:pPr>
            <w:r>
              <w:rPr>
                <w:sz w:val="24"/>
                <w:szCs w:val="24"/>
              </w:rPr>
              <w:t>Italian</w:t>
            </w:r>
          </w:p>
          <w:p w14:paraId="4C26E20B" w14:textId="0ABAA8C0" w:rsidR="00051FE1" w:rsidRDefault="00051FE1" w:rsidP="00F616D1">
            <w:pPr>
              <w:spacing w:line="360" w:lineRule="auto"/>
              <w:jc w:val="center"/>
              <w:rPr>
                <w:sz w:val="24"/>
                <w:szCs w:val="24"/>
              </w:rPr>
            </w:pPr>
            <w:r>
              <w:rPr>
                <w:sz w:val="24"/>
                <w:szCs w:val="24"/>
              </w:rPr>
              <w:t>German</w:t>
            </w:r>
          </w:p>
          <w:p w14:paraId="6E9DBA8A" w14:textId="77777777" w:rsidR="00F616D1" w:rsidRDefault="00F616D1" w:rsidP="00F616D1">
            <w:pPr>
              <w:spacing w:line="360" w:lineRule="auto"/>
              <w:jc w:val="center"/>
              <w:rPr>
                <w:sz w:val="24"/>
                <w:szCs w:val="24"/>
              </w:rPr>
            </w:pPr>
            <w:r>
              <w:rPr>
                <w:sz w:val="24"/>
                <w:szCs w:val="24"/>
              </w:rPr>
              <w:t>Chinese</w:t>
            </w:r>
          </w:p>
          <w:p w14:paraId="340A2FC7" w14:textId="77777777" w:rsidR="00F616D1" w:rsidRDefault="00F616D1" w:rsidP="00F616D1">
            <w:pPr>
              <w:spacing w:line="360" w:lineRule="auto"/>
              <w:jc w:val="center"/>
              <w:rPr>
                <w:sz w:val="24"/>
                <w:szCs w:val="24"/>
              </w:rPr>
            </w:pPr>
            <w:r>
              <w:rPr>
                <w:sz w:val="24"/>
                <w:szCs w:val="24"/>
              </w:rPr>
              <w:t>Japanese</w:t>
            </w:r>
          </w:p>
        </w:tc>
      </w:tr>
    </w:tbl>
    <w:p w14:paraId="3EC6E44D" w14:textId="37651B7A" w:rsidR="00914718" w:rsidRPr="00F616D1" w:rsidRDefault="00914718" w:rsidP="00914718">
      <w:pPr>
        <w:spacing w:line="240" w:lineRule="auto"/>
        <w:rPr>
          <w:i/>
          <w:iCs/>
          <w:sz w:val="24"/>
          <w:szCs w:val="24"/>
        </w:rPr>
      </w:pPr>
      <w:r>
        <w:rPr>
          <w:sz w:val="24"/>
          <w:szCs w:val="24"/>
        </w:rPr>
        <w:br/>
      </w:r>
      <w:r w:rsidRPr="00F616D1">
        <w:rPr>
          <w:i/>
          <w:iCs/>
        </w:rPr>
        <w:t xml:space="preserve">NB It may be </w:t>
      </w:r>
      <w:r w:rsidR="00051FE1">
        <w:rPr>
          <w:i/>
          <w:iCs/>
        </w:rPr>
        <w:t xml:space="preserve">possible to add Arabic and </w:t>
      </w:r>
      <w:r w:rsidRPr="00F616D1">
        <w:rPr>
          <w:i/>
          <w:iCs/>
        </w:rPr>
        <w:t>BSL nearer the time. Av</w:t>
      </w:r>
      <w:r w:rsidR="00051FE1">
        <w:rPr>
          <w:i/>
          <w:iCs/>
        </w:rPr>
        <w:t>ailability of staff for those TL</w:t>
      </w:r>
      <w:r w:rsidRPr="00F616D1">
        <w:rPr>
          <w:i/>
          <w:iCs/>
        </w:rPr>
        <w:t xml:space="preserve"> is unknown at present.</w:t>
      </w:r>
    </w:p>
    <w:p w14:paraId="6F31443F" w14:textId="77777777" w:rsidR="00914718" w:rsidRDefault="003C2E03" w:rsidP="00914718">
      <w:pPr>
        <w:rPr>
          <w:sz w:val="24"/>
          <w:szCs w:val="24"/>
        </w:rPr>
      </w:pPr>
      <w:r>
        <w:rPr>
          <w:sz w:val="24"/>
          <w:szCs w:val="24"/>
        </w:rPr>
        <w:t xml:space="preserve">Places offered to schools will be split across the different language groups listed above. We will endeavour to allocate participants their first choice of language group but it may be that we have to go with their second choices. </w:t>
      </w:r>
    </w:p>
    <w:p w14:paraId="2F86990A" w14:textId="0E3AC75F" w:rsidR="00914718" w:rsidRDefault="003C2E03" w:rsidP="00051FE1">
      <w:pPr>
        <w:rPr>
          <w:sz w:val="24"/>
          <w:szCs w:val="24"/>
        </w:rPr>
      </w:pPr>
      <w:r>
        <w:rPr>
          <w:sz w:val="24"/>
          <w:szCs w:val="24"/>
        </w:rPr>
        <w:t xml:space="preserve">Please list students’ names and first/second choices in the grid below (up to </w:t>
      </w:r>
      <w:r w:rsidR="00051FE1">
        <w:rPr>
          <w:sz w:val="24"/>
          <w:szCs w:val="24"/>
        </w:rPr>
        <w:t>20</w:t>
      </w:r>
      <w:r w:rsidR="00914718">
        <w:rPr>
          <w:sz w:val="24"/>
          <w:szCs w:val="24"/>
        </w:rPr>
        <w:t xml:space="preserve"> </w:t>
      </w:r>
      <w:r>
        <w:rPr>
          <w:sz w:val="24"/>
          <w:szCs w:val="24"/>
        </w:rPr>
        <w:t xml:space="preserve">students per school). </w:t>
      </w:r>
    </w:p>
    <w:tbl>
      <w:tblPr>
        <w:tblStyle w:val="TableGrid"/>
        <w:tblW w:w="0" w:type="auto"/>
        <w:tblLayout w:type="fixed"/>
        <w:tblLook w:val="04A0" w:firstRow="1" w:lastRow="0" w:firstColumn="1" w:lastColumn="0" w:noHBand="0" w:noVBand="1"/>
      </w:tblPr>
      <w:tblGrid>
        <w:gridCol w:w="5240"/>
        <w:gridCol w:w="4536"/>
        <w:gridCol w:w="4745"/>
      </w:tblGrid>
      <w:tr w:rsidR="00051FE1" w14:paraId="46A360AD" w14:textId="77777777" w:rsidTr="00051FE1">
        <w:trPr>
          <w:trHeight w:val="713"/>
        </w:trPr>
        <w:tc>
          <w:tcPr>
            <w:tcW w:w="5240" w:type="dxa"/>
            <w:vAlign w:val="center"/>
          </w:tcPr>
          <w:p w14:paraId="59A9D452" w14:textId="77777777" w:rsidR="00051FE1" w:rsidRPr="001E79AE" w:rsidRDefault="00051FE1" w:rsidP="003C2E03">
            <w:pPr>
              <w:jc w:val="center"/>
              <w:rPr>
                <w:b/>
                <w:sz w:val="28"/>
                <w:szCs w:val="28"/>
              </w:rPr>
            </w:pPr>
            <w:r w:rsidRPr="001E79AE">
              <w:rPr>
                <w:b/>
                <w:sz w:val="28"/>
                <w:szCs w:val="28"/>
              </w:rPr>
              <w:t>Student Name</w:t>
            </w:r>
          </w:p>
        </w:tc>
        <w:tc>
          <w:tcPr>
            <w:tcW w:w="4536" w:type="dxa"/>
            <w:vAlign w:val="center"/>
          </w:tcPr>
          <w:p w14:paraId="634336C3" w14:textId="77777777" w:rsidR="00051FE1" w:rsidRPr="001E79AE" w:rsidRDefault="00051FE1" w:rsidP="003C2E03">
            <w:pPr>
              <w:jc w:val="center"/>
              <w:rPr>
                <w:b/>
                <w:sz w:val="28"/>
                <w:szCs w:val="28"/>
              </w:rPr>
            </w:pPr>
            <w:r w:rsidRPr="001E79AE">
              <w:rPr>
                <w:b/>
                <w:sz w:val="28"/>
                <w:szCs w:val="28"/>
              </w:rPr>
              <w:t>1</w:t>
            </w:r>
            <w:r w:rsidRPr="001E79AE">
              <w:rPr>
                <w:b/>
                <w:sz w:val="28"/>
                <w:szCs w:val="28"/>
                <w:vertAlign w:val="superscript"/>
              </w:rPr>
              <w:t>st</w:t>
            </w:r>
            <w:r w:rsidRPr="001E79AE">
              <w:rPr>
                <w:b/>
                <w:sz w:val="28"/>
                <w:szCs w:val="28"/>
              </w:rPr>
              <w:t xml:space="preserve"> Language Group Choice</w:t>
            </w:r>
          </w:p>
        </w:tc>
        <w:tc>
          <w:tcPr>
            <w:tcW w:w="4745" w:type="dxa"/>
            <w:vAlign w:val="center"/>
          </w:tcPr>
          <w:p w14:paraId="2498C30A" w14:textId="77777777" w:rsidR="00051FE1" w:rsidRPr="001E79AE" w:rsidRDefault="00051FE1" w:rsidP="003C2E03">
            <w:pPr>
              <w:jc w:val="center"/>
              <w:rPr>
                <w:b/>
                <w:sz w:val="28"/>
                <w:szCs w:val="28"/>
              </w:rPr>
            </w:pPr>
            <w:r w:rsidRPr="001E79AE">
              <w:rPr>
                <w:b/>
                <w:sz w:val="28"/>
                <w:szCs w:val="28"/>
              </w:rPr>
              <w:t>2</w:t>
            </w:r>
            <w:r w:rsidRPr="001E79AE">
              <w:rPr>
                <w:b/>
                <w:sz w:val="28"/>
                <w:szCs w:val="28"/>
                <w:vertAlign w:val="superscript"/>
              </w:rPr>
              <w:t>nd</w:t>
            </w:r>
            <w:r w:rsidRPr="001E79AE">
              <w:rPr>
                <w:b/>
                <w:sz w:val="28"/>
                <w:szCs w:val="28"/>
              </w:rPr>
              <w:t xml:space="preserve"> Language Group Choice</w:t>
            </w:r>
          </w:p>
        </w:tc>
      </w:tr>
      <w:tr w:rsidR="00051FE1" w14:paraId="3B756DE5" w14:textId="77777777" w:rsidTr="00051FE1">
        <w:trPr>
          <w:trHeight w:val="347"/>
        </w:trPr>
        <w:tc>
          <w:tcPr>
            <w:tcW w:w="5240" w:type="dxa"/>
          </w:tcPr>
          <w:p w14:paraId="04C0AC29" w14:textId="77777777" w:rsidR="00051FE1" w:rsidRDefault="00051FE1" w:rsidP="003C2E03">
            <w:pPr>
              <w:rPr>
                <w:b/>
                <w:sz w:val="24"/>
                <w:szCs w:val="24"/>
              </w:rPr>
            </w:pPr>
          </w:p>
        </w:tc>
        <w:tc>
          <w:tcPr>
            <w:tcW w:w="4536" w:type="dxa"/>
          </w:tcPr>
          <w:p w14:paraId="6E99562B" w14:textId="77777777" w:rsidR="00051FE1" w:rsidRDefault="00051FE1" w:rsidP="003C2E03">
            <w:pPr>
              <w:rPr>
                <w:b/>
                <w:sz w:val="24"/>
                <w:szCs w:val="24"/>
              </w:rPr>
            </w:pPr>
          </w:p>
        </w:tc>
        <w:tc>
          <w:tcPr>
            <w:tcW w:w="4745" w:type="dxa"/>
          </w:tcPr>
          <w:p w14:paraId="0B8B8F15" w14:textId="77777777" w:rsidR="00051FE1" w:rsidRDefault="00051FE1" w:rsidP="003C2E03">
            <w:pPr>
              <w:rPr>
                <w:b/>
                <w:sz w:val="24"/>
                <w:szCs w:val="24"/>
              </w:rPr>
            </w:pPr>
          </w:p>
        </w:tc>
      </w:tr>
      <w:tr w:rsidR="00051FE1" w14:paraId="238F368C" w14:textId="77777777" w:rsidTr="00051FE1">
        <w:trPr>
          <w:trHeight w:val="347"/>
        </w:trPr>
        <w:tc>
          <w:tcPr>
            <w:tcW w:w="5240" w:type="dxa"/>
          </w:tcPr>
          <w:p w14:paraId="2305BB1E" w14:textId="77777777" w:rsidR="00051FE1" w:rsidRDefault="00051FE1" w:rsidP="003C2E03">
            <w:pPr>
              <w:rPr>
                <w:b/>
                <w:sz w:val="24"/>
                <w:szCs w:val="24"/>
              </w:rPr>
            </w:pPr>
          </w:p>
        </w:tc>
        <w:tc>
          <w:tcPr>
            <w:tcW w:w="4536" w:type="dxa"/>
          </w:tcPr>
          <w:p w14:paraId="2DE827F8" w14:textId="77777777" w:rsidR="00051FE1" w:rsidRDefault="00051FE1" w:rsidP="003C2E03">
            <w:pPr>
              <w:rPr>
                <w:b/>
                <w:sz w:val="24"/>
                <w:szCs w:val="24"/>
              </w:rPr>
            </w:pPr>
          </w:p>
        </w:tc>
        <w:tc>
          <w:tcPr>
            <w:tcW w:w="4745" w:type="dxa"/>
          </w:tcPr>
          <w:p w14:paraId="3E52262B" w14:textId="77777777" w:rsidR="00051FE1" w:rsidRDefault="00051FE1" w:rsidP="003C2E03">
            <w:pPr>
              <w:rPr>
                <w:b/>
                <w:sz w:val="24"/>
                <w:szCs w:val="24"/>
              </w:rPr>
            </w:pPr>
          </w:p>
        </w:tc>
      </w:tr>
      <w:tr w:rsidR="00051FE1" w14:paraId="732DB3C0" w14:textId="77777777" w:rsidTr="00051FE1">
        <w:trPr>
          <w:trHeight w:val="347"/>
        </w:trPr>
        <w:tc>
          <w:tcPr>
            <w:tcW w:w="5240" w:type="dxa"/>
          </w:tcPr>
          <w:p w14:paraId="482C5AA5" w14:textId="77777777" w:rsidR="00051FE1" w:rsidRDefault="00051FE1" w:rsidP="003C2E03">
            <w:pPr>
              <w:rPr>
                <w:b/>
                <w:sz w:val="24"/>
                <w:szCs w:val="24"/>
              </w:rPr>
            </w:pPr>
          </w:p>
        </w:tc>
        <w:tc>
          <w:tcPr>
            <w:tcW w:w="4536" w:type="dxa"/>
          </w:tcPr>
          <w:p w14:paraId="689E5836" w14:textId="77777777" w:rsidR="00051FE1" w:rsidRDefault="00051FE1" w:rsidP="003C2E03">
            <w:pPr>
              <w:rPr>
                <w:b/>
                <w:sz w:val="24"/>
                <w:szCs w:val="24"/>
              </w:rPr>
            </w:pPr>
          </w:p>
        </w:tc>
        <w:tc>
          <w:tcPr>
            <w:tcW w:w="4745" w:type="dxa"/>
          </w:tcPr>
          <w:p w14:paraId="1DAAFB84" w14:textId="77777777" w:rsidR="00051FE1" w:rsidRDefault="00051FE1" w:rsidP="003C2E03">
            <w:pPr>
              <w:rPr>
                <w:b/>
                <w:sz w:val="24"/>
                <w:szCs w:val="24"/>
              </w:rPr>
            </w:pPr>
          </w:p>
        </w:tc>
      </w:tr>
      <w:tr w:rsidR="00051FE1" w14:paraId="13E24962" w14:textId="77777777" w:rsidTr="00051FE1">
        <w:trPr>
          <w:trHeight w:val="365"/>
        </w:trPr>
        <w:tc>
          <w:tcPr>
            <w:tcW w:w="5240" w:type="dxa"/>
          </w:tcPr>
          <w:p w14:paraId="3B55BA25" w14:textId="77777777" w:rsidR="00051FE1" w:rsidRDefault="00051FE1" w:rsidP="003C2E03">
            <w:pPr>
              <w:rPr>
                <w:b/>
                <w:sz w:val="24"/>
                <w:szCs w:val="24"/>
              </w:rPr>
            </w:pPr>
          </w:p>
        </w:tc>
        <w:tc>
          <w:tcPr>
            <w:tcW w:w="4536" w:type="dxa"/>
          </w:tcPr>
          <w:p w14:paraId="62D2FEC5" w14:textId="77777777" w:rsidR="00051FE1" w:rsidRDefault="00051FE1" w:rsidP="003C2E03">
            <w:pPr>
              <w:rPr>
                <w:b/>
                <w:sz w:val="24"/>
                <w:szCs w:val="24"/>
              </w:rPr>
            </w:pPr>
          </w:p>
        </w:tc>
        <w:tc>
          <w:tcPr>
            <w:tcW w:w="4745" w:type="dxa"/>
          </w:tcPr>
          <w:p w14:paraId="5384C9E5" w14:textId="77777777" w:rsidR="00051FE1" w:rsidRDefault="00051FE1" w:rsidP="003C2E03">
            <w:pPr>
              <w:rPr>
                <w:b/>
                <w:sz w:val="24"/>
                <w:szCs w:val="24"/>
              </w:rPr>
            </w:pPr>
          </w:p>
        </w:tc>
      </w:tr>
      <w:tr w:rsidR="00051FE1" w14:paraId="43FF242F" w14:textId="77777777" w:rsidTr="00051FE1">
        <w:trPr>
          <w:trHeight w:val="347"/>
        </w:trPr>
        <w:tc>
          <w:tcPr>
            <w:tcW w:w="5240" w:type="dxa"/>
          </w:tcPr>
          <w:p w14:paraId="6B25E54D" w14:textId="77777777" w:rsidR="00051FE1" w:rsidRDefault="00051FE1" w:rsidP="003C2E03">
            <w:pPr>
              <w:rPr>
                <w:b/>
                <w:sz w:val="24"/>
                <w:szCs w:val="24"/>
              </w:rPr>
            </w:pPr>
          </w:p>
        </w:tc>
        <w:tc>
          <w:tcPr>
            <w:tcW w:w="4536" w:type="dxa"/>
          </w:tcPr>
          <w:p w14:paraId="27DABDB9" w14:textId="77777777" w:rsidR="00051FE1" w:rsidRDefault="00051FE1" w:rsidP="003C2E03">
            <w:pPr>
              <w:rPr>
                <w:b/>
                <w:sz w:val="24"/>
                <w:szCs w:val="24"/>
              </w:rPr>
            </w:pPr>
          </w:p>
        </w:tc>
        <w:tc>
          <w:tcPr>
            <w:tcW w:w="4745" w:type="dxa"/>
          </w:tcPr>
          <w:p w14:paraId="0DAD3AB3" w14:textId="77777777" w:rsidR="00051FE1" w:rsidRDefault="00051FE1" w:rsidP="003C2E03">
            <w:pPr>
              <w:rPr>
                <w:b/>
                <w:sz w:val="24"/>
                <w:szCs w:val="24"/>
              </w:rPr>
            </w:pPr>
          </w:p>
        </w:tc>
      </w:tr>
      <w:tr w:rsidR="00051FE1" w14:paraId="7B6B65F9" w14:textId="77777777" w:rsidTr="00051FE1">
        <w:trPr>
          <w:trHeight w:val="347"/>
        </w:trPr>
        <w:tc>
          <w:tcPr>
            <w:tcW w:w="5240" w:type="dxa"/>
          </w:tcPr>
          <w:p w14:paraId="2E1C03DB" w14:textId="77777777" w:rsidR="00051FE1" w:rsidRDefault="00051FE1" w:rsidP="003C2E03">
            <w:pPr>
              <w:rPr>
                <w:b/>
                <w:sz w:val="24"/>
                <w:szCs w:val="24"/>
              </w:rPr>
            </w:pPr>
          </w:p>
        </w:tc>
        <w:tc>
          <w:tcPr>
            <w:tcW w:w="4536" w:type="dxa"/>
          </w:tcPr>
          <w:p w14:paraId="03CCA7CD" w14:textId="77777777" w:rsidR="00051FE1" w:rsidRDefault="00051FE1" w:rsidP="003C2E03">
            <w:pPr>
              <w:rPr>
                <w:b/>
                <w:sz w:val="24"/>
                <w:szCs w:val="24"/>
              </w:rPr>
            </w:pPr>
          </w:p>
        </w:tc>
        <w:tc>
          <w:tcPr>
            <w:tcW w:w="4745" w:type="dxa"/>
          </w:tcPr>
          <w:p w14:paraId="5D4E22A3" w14:textId="77777777" w:rsidR="00051FE1" w:rsidRDefault="00051FE1" w:rsidP="003C2E03">
            <w:pPr>
              <w:rPr>
                <w:b/>
                <w:sz w:val="24"/>
                <w:szCs w:val="24"/>
              </w:rPr>
            </w:pPr>
          </w:p>
        </w:tc>
      </w:tr>
      <w:tr w:rsidR="00051FE1" w14:paraId="4C94BB28" w14:textId="77777777" w:rsidTr="00051FE1">
        <w:trPr>
          <w:trHeight w:val="347"/>
        </w:trPr>
        <w:tc>
          <w:tcPr>
            <w:tcW w:w="5240" w:type="dxa"/>
          </w:tcPr>
          <w:p w14:paraId="62340DA5" w14:textId="77777777" w:rsidR="00051FE1" w:rsidRDefault="00051FE1" w:rsidP="003C2E03">
            <w:pPr>
              <w:rPr>
                <w:b/>
                <w:sz w:val="24"/>
                <w:szCs w:val="24"/>
              </w:rPr>
            </w:pPr>
          </w:p>
        </w:tc>
        <w:tc>
          <w:tcPr>
            <w:tcW w:w="4536" w:type="dxa"/>
          </w:tcPr>
          <w:p w14:paraId="01FC6D74" w14:textId="77777777" w:rsidR="00051FE1" w:rsidRDefault="00051FE1" w:rsidP="003C2E03">
            <w:pPr>
              <w:rPr>
                <w:b/>
                <w:sz w:val="24"/>
                <w:szCs w:val="24"/>
              </w:rPr>
            </w:pPr>
          </w:p>
        </w:tc>
        <w:tc>
          <w:tcPr>
            <w:tcW w:w="4745" w:type="dxa"/>
          </w:tcPr>
          <w:p w14:paraId="4BFFADF1" w14:textId="77777777" w:rsidR="00051FE1" w:rsidRDefault="00051FE1" w:rsidP="003C2E03">
            <w:pPr>
              <w:rPr>
                <w:b/>
                <w:sz w:val="24"/>
                <w:szCs w:val="24"/>
              </w:rPr>
            </w:pPr>
          </w:p>
        </w:tc>
      </w:tr>
      <w:tr w:rsidR="00051FE1" w14:paraId="1F391532" w14:textId="77777777" w:rsidTr="00051FE1">
        <w:trPr>
          <w:trHeight w:val="347"/>
        </w:trPr>
        <w:tc>
          <w:tcPr>
            <w:tcW w:w="5240" w:type="dxa"/>
          </w:tcPr>
          <w:p w14:paraId="00DCD9CF" w14:textId="77777777" w:rsidR="00051FE1" w:rsidRDefault="00051FE1" w:rsidP="003C2E03">
            <w:pPr>
              <w:rPr>
                <w:b/>
                <w:sz w:val="24"/>
                <w:szCs w:val="24"/>
              </w:rPr>
            </w:pPr>
          </w:p>
        </w:tc>
        <w:tc>
          <w:tcPr>
            <w:tcW w:w="4536" w:type="dxa"/>
          </w:tcPr>
          <w:p w14:paraId="339C795F" w14:textId="77777777" w:rsidR="00051FE1" w:rsidRDefault="00051FE1" w:rsidP="003C2E03">
            <w:pPr>
              <w:rPr>
                <w:b/>
                <w:sz w:val="24"/>
                <w:szCs w:val="24"/>
              </w:rPr>
            </w:pPr>
          </w:p>
        </w:tc>
        <w:tc>
          <w:tcPr>
            <w:tcW w:w="4745" w:type="dxa"/>
          </w:tcPr>
          <w:p w14:paraId="14E8FA92" w14:textId="77777777" w:rsidR="00051FE1" w:rsidRDefault="00051FE1" w:rsidP="003C2E03">
            <w:pPr>
              <w:rPr>
                <w:b/>
                <w:sz w:val="24"/>
                <w:szCs w:val="24"/>
              </w:rPr>
            </w:pPr>
          </w:p>
        </w:tc>
      </w:tr>
      <w:tr w:rsidR="00051FE1" w14:paraId="45EF8F2C" w14:textId="77777777" w:rsidTr="00051FE1">
        <w:trPr>
          <w:trHeight w:val="365"/>
        </w:trPr>
        <w:tc>
          <w:tcPr>
            <w:tcW w:w="5240" w:type="dxa"/>
          </w:tcPr>
          <w:p w14:paraId="6BEEDD94" w14:textId="77777777" w:rsidR="00051FE1" w:rsidRDefault="00051FE1" w:rsidP="003C2E03">
            <w:pPr>
              <w:rPr>
                <w:b/>
                <w:sz w:val="24"/>
                <w:szCs w:val="24"/>
              </w:rPr>
            </w:pPr>
          </w:p>
        </w:tc>
        <w:tc>
          <w:tcPr>
            <w:tcW w:w="4536" w:type="dxa"/>
          </w:tcPr>
          <w:p w14:paraId="45B75C5E" w14:textId="77777777" w:rsidR="00051FE1" w:rsidRDefault="00051FE1" w:rsidP="003C2E03">
            <w:pPr>
              <w:rPr>
                <w:b/>
                <w:sz w:val="24"/>
                <w:szCs w:val="24"/>
              </w:rPr>
            </w:pPr>
          </w:p>
        </w:tc>
        <w:tc>
          <w:tcPr>
            <w:tcW w:w="4745" w:type="dxa"/>
          </w:tcPr>
          <w:p w14:paraId="265F67AE" w14:textId="77777777" w:rsidR="00051FE1" w:rsidRDefault="00051FE1" w:rsidP="003C2E03">
            <w:pPr>
              <w:rPr>
                <w:b/>
                <w:sz w:val="24"/>
                <w:szCs w:val="24"/>
              </w:rPr>
            </w:pPr>
          </w:p>
        </w:tc>
      </w:tr>
      <w:tr w:rsidR="00051FE1" w14:paraId="29DC1160" w14:textId="77777777" w:rsidTr="00051FE1">
        <w:trPr>
          <w:trHeight w:val="347"/>
        </w:trPr>
        <w:tc>
          <w:tcPr>
            <w:tcW w:w="5240" w:type="dxa"/>
          </w:tcPr>
          <w:p w14:paraId="125470D1" w14:textId="77777777" w:rsidR="00051FE1" w:rsidRDefault="00051FE1" w:rsidP="003C2E03">
            <w:pPr>
              <w:rPr>
                <w:b/>
                <w:sz w:val="24"/>
                <w:szCs w:val="24"/>
              </w:rPr>
            </w:pPr>
          </w:p>
        </w:tc>
        <w:tc>
          <w:tcPr>
            <w:tcW w:w="4536" w:type="dxa"/>
          </w:tcPr>
          <w:p w14:paraId="4C78AFA2" w14:textId="77777777" w:rsidR="00051FE1" w:rsidRDefault="00051FE1" w:rsidP="003C2E03">
            <w:pPr>
              <w:rPr>
                <w:b/>
                <w:sz w:val="24"/>
                <w:szCs w:val="24"/>
              </w:rPr>
            </w:pPr>
          </w:p>
        </w:tc>
        <w:tc>
          <w:tcPr>
            <w:tcW w:w="4745" w:type="dxa"/>
          </w:tcPr>
          <w:p w14:paraId="4CF6AC0C" w14:textId="77777777" w:rsidR="00051FE1" w:rsidRDefault="00051FE1" w:rsidP="003C2E03">
            <w:pPr>
              <w:rPr>
                <w:b/>
                <w:sz w:val="24"/>
                <w:szCs w:val="24"/>
              </w:rPr>
            </w:pPr>
          </w:p>
        </w:tc>
      </w:tr>
      <w:tr w:rsidR="00051FE1" w14:paraId="7171D7D3" w14:textId="77777777" w:rsidTr="00051FE1">
        <w:trPr>
          <w:trHeight w:val="347"/>
        </w:trPr>
        <w:tc>
          <w:tcPr>
            <w:tcW w:w="5240" w:type="dxa"/>
          </w:tcPr>
          <w:p w14:paraId="7A9369B6" w14:textId="77777777" w:rsidR="00051FE1" w:rsidRDefault="00051FE1" w:rsidP="003C2E03">
            <w:pPr>
              <w:rPr>
                <w:b/>
                <w:sz w:val="24"/>
                <w:szCs w:val="24"/>
              </w:rPr>
            </w:pPr>
          </w:p>
        </w:tc>
        <w:tc>
          <w:tcPr>
            <w:tcW w:w="4536" w:type="dxa"/>
          </w:tcPr>
          <w:p w14:paraId="044B6328" w14:textId="77777777" w:rsidR="00051FE1" w:rsidRDefault="00051FE1" w:rsidP="003C2E03">
            <w:pPr>
              <w:rPr>
                <w:b/>
                <w:sz w:val="24"/>
                <w:szCs w:val="24"/>
              </w:rPr>
            </w:pPr>
          </w:p>
        </w:tc>
        <w:tc>
          <w:tcPr>
            <w:tcW w:w="4745" w:type="dxa"/>
          </w:tcPr>
          <w:p w14:paraId="5B27A8B5" w14:textId="77777777" w:rsidR="00051FE1" w:rsidRDefault="00051FE1" w:rsidP="003C2E03">
            <w:pPr>
              <w:rPr>
                <w:b/>
                <w:sz w:val="24"/>
                <w:szCs w:val="24"/>
              </w:rPr>
            </w:pPr>
          </w:p>
        </w:tc>
      </w:tr>
      <w:tr w:rsidR="00051FE1" w14:paraId="2A9CB01F" w14:textId="77777777" w:rsidTr="00051FE1">
        <w:trPr>
          <w:trHeight w:val="347"/>
        </w:trPr>
        <w:tc>
          <w:tcPr>
            <w:tcW w:w="5240" w:type="dxa"/>
          </w:tcPr>
          <w:p w14:paraId="3771B9DB" w14:textId="77777777" w:rsidR="00051FE1" w:rsidRDefault="00051FE1" w:rsidP="003C2E03">
            <w:pPr>
              <w:rPr>
                <w:b/>
                <w:sz w:val="24"/>
                <w:szCs w:val="24"/>
              </w:rPr>
            </w:pPr>
          </w:p>
        </w:tc>
        <w:tc>
          <w:tcPr>
            <w:tcW w:w="4536" w:type="dxa"/>
          </w:tcPr>
          <w:p w14:paraId="20F3D84F" w14:textId="77777777" w:rsidR="00051FE1" w:rsidRDefault="00051FE1" w:rsidP="003C2E03">
            <w:pPr>
              <w:rPr>
                <w:b/>
                <w:sz w:val="24"/>
                <w:szCs w:val="24"/>
              </w:rPr>
            </w:pPr>
          </w:p>
        </w:tc>
        <w:tc>
          <w:tcPr>
            <w:tcW w:w="4745" w:type="dxa"/>
          </w:tcPr>
          <w:p w14:paraId="45BE08B2" w14:textId="77777777" w:rsidR="00051FE1" w:rsidRDefault="00051FE1" w:rsidP="003C2E03">
            <w:pPr>
              <w:rPr>
                <w:b/>
                <w:sz w:val="24"/>
                <w:szCs w:val="24"/>
              </w:rPr>
            </w:pPr>
          </w:p>
        </w:tc>
      </w:tr>
      <w:tr w:rsidR="00051FE1" w14:paraId="7B919A02" w14:textId="77777777" w:rsidTr="00051FE1">
        <w:trPr>
          <w:trHeight w:val="347"/>
        </w:trPr>
        <w:tc>
          <w:tcPr>
            <w:tcW w:w="5240" w:type="dxa"/>
          </w:tcPr>
          <w:p w14:paraId="581D618A" w14:textId="77777777" w:rsidR="00051FE1" w:rsidRDefault="00051FE1" w:rsidP="003C2E03">
            <w:pPr>
              <w:rPr>
                <w:b/>
                <w:sz w:val="24"/>
                <w:szCs w:val="24"/>
              </w:rPr>
            </w:pPr>
          </w:p>
        </w:tc>
        <w:tc>
          <w:tcPr>
            <w:tcW w:w="4536" w:type="dxa"/>
          </w:tcPr>
          <w:p w14:paraId="7A33C186" w14:textId="77777777" w:rsidR="00051FE1" w:rsidRDefault="00051FE1" w:rsidP="003C2E03">
            <w:pPr>
              <w:rPr>
                <w:b/>
                <w:sz w:val="24"/>
                <w:szCs w:val="24"/>
              </w:rPr>
            </w:pPr>
          </w:p>
        </w:tc>
        <w:tc>
          <w:tcPr>
            <w:tcW w:w="4745" w:type="dxa"/>
          </w:tcPr>
          <w:p w14:paraId="2E941C14" w14:textId="77777777" w:rsidR="00051FE1" w:rsidRDefault="00051FE1" w:rsidP="003C2E03">
            <w:pPr>
              <w:rPr>
                <w:b/>
                <w:sz w:val="24"/>
                <w:szCs w:val="24"/>
              </w:rPr>
            </w:pPr>
          </w:p>
        </w:tc>
      </w:tr>
      <w:tr w:rsidR="00051FE1" w14:paraId="60BB6533" w14:textId="77777777" w:rsidTr="00051FE1">
        <w:trPr>
          <w:trHeight w:val="347"/>
        </w:trPr>
        <w:tc>
          <w:tcPr>
            <w:tcW w:w="5240" w:type="dxa"/>
          </w:tcPr>
          <w:p w14:paraId="1BCE3CD5" w14:textId="77777777" w:rsidR="00051FE1" w:rsidRDefault="00051FE1" w:rsidP="003C2E03">
            <w:pPr>
              <w:rPr>
                <w:b/>
                <w:sz w:val="24"/>
                <w:szCs w:val="24"/>
              </w:rPr>
            </w:pPr>
          </w:p>
        </w:tc>
        <w:tc>
          <w:tcPr>
            <w:tcW w:w="4536" w:type="dxa"/>
          </w:tcPr>
          <w:p w14:paraId="520085D4" w14:textId="77777777" w:rsidR="00051FE1" w:rsidRDefault="00051FE1" w:rsidP="003C2E03">
            <w:pPr>
              <w:rPr>
                <w:b/>
                <w:sz w:val="24"/>
                <w:szCs w:val="24"/>
              </w:rPr>
            </w:pPr>
          </w:p>
        </w:tc>
        <w:tc>
          <w:tcPr>
            <w:tcW w:w="4745" w:type="dxa"/>
          </w:tcPr>
          <w:p w14:paraId="791AF6AC" w14:textId="77777777" w:rsidR="00051FE1" w:rsidRDefault="00051FE1" w:rsidP="003C2E03">
            <w:pPr>
              <w:rPr>
                <w:b/>
                <w:sz w:val="24"/>
                <w:szCs w:val="24"/>
              </w:rPr>
            </w:pPr>
          </w:p>
        </w:tc>
      </w:tr>
      <w:tr w:rsidR="00051FE1" w14:paraId="4E89D6CB" w14:textId="77777777" w:rsidTr="00051FE1">
        <w:trPr>
          <w:trHeight w:val="365"/>
        </w:trPr>
        <w:tc>
          <w:tcPr>
            <w:tcW w:w="5240" w:type="dxa"/>
          </w:tcPr>
          <w:p w14:paraId="102635F7" w14:textId="77777777" w:rsidR="00051FE1" w:rsidRDefault="00051FE1" w:rsidP="003C2E03">
            <w:pPr>
              <w:rPr>
                <w:b/>
                <w:sz w:val="24"/>
                <w:szCs w:val="24"/>
              </w:rPr>
            </w:pPr>
          </w:p>
        </w:tc>
        <w:tc>
          <w:tcPr>
            <w:tcW w:w="4536" w:type="dxa"/>
          </w:tcPr>
          <w:p w14:paraId="24F0EF71" w14:textId="77777777" w:rsidR="00051FE1" w:rsidRDefault="00051FE1" w:rsidP="003C2E03">
            <w:pPr>
              <w:rPr>
                <w:b/>
                <w:sz w:val="24"/>
                <w:szCs w:val="24"/>
              </w:rPr>
            </w:pPr>
          </w:p>
        </w:tc>
        <w:tc>
          <w:tcPr>
            <w:tcW w:w="4745" w:type="dxa"/>
          </w:tcPr>
          <w:p w14:paraId="4A1E8A0E" w14:textId="77777777" w:rsidR="00051FE1" w:rsidRDefault="00051FE1" w:rsidP="003C2E03">
            <w:pPr>
              <w:rPr>
                <w:b/>
                <w:sz w:val="24"/>
                <w:szCs w:val="24"/>
              </w:rPr>
            </w:pPr>
          </w:p>
        </w:tc>
      </w:tr>
      <w:tr w:rsidR="00051FE1" w14:paraId="191F9A4A" w14:textId="77777777" w:rsidTr="00051FE1">
        <w:trPr>
          <w:trHeight w:val="347"/>
        </w:trPr>
        <w:tc>
          <w:tcPr>
            <w:tcW w:w="5240" w:type="dxa"/>
          </w:tcPr>
          <w:p w14:paraId="19021605" w14:textId="77777777" w:rsidR="00051FE1" w:rsidRDefault="00051FE1" w:rsidP="003C2E03">
            <w:pPr>
              <w:rPr>
                <w:b/>
                <w:sz w:val="24"/>
                <w:szCs w:val="24"/>
              </w:rPr>
            </w:pPr>
          </w:p>
        </w:tc>
        <w:tc>
          <w:tcPr>
            <w:tcW w:w="4536" w:type="dxa"/>
          </w:tcPr>
          <w:p w14:paraId="0013835B" w14:textId="77777777" w:rsidR="00051FE1" w:rsidRDefault="00051FE1" w:rsidP="003C2E03">
            <w:pPr>
              <w:rPr>
                <w:b/>
                <w:sz w:val="24"/>
                <w:szCs w:val="24"/>
              </w:rPr>
            </w:pPr>
          </w:p>
        </w:tc>
        <w:tc>
          <w:tcPr>
            <w:tcW w:w="4745" w:type="dxa"/>
          </w:tcPr>
          <w:p w14:paraId="07A2DCC1" w14:textId="77777777" w:rsidR="00051FE1" w:rsidRDefault="00051FE1" w:rsidP="003C2E03">
            <w:pPr>
              <w:rPr>
                <w:b/>
                <w:sz w:val="24"/>
                <w:szCs w:val="24"/>
              </w:rPr>
            </w:pPr>
          </w:p>
        </w:tc>
      </w:tr>
      <w:tr w:rsidR="00051FE1" w14:paraId="45FA8F8F" w14:textId="77777777" w:rsidTr="00051FE1">
        <w:trPr>
          <w:trHeight w:val="347"/>
        </w:trPr>
        <w:tc>
          <w:tcPr>
            <w:tcW w:w="5240" w:type="dxa"/>
          </w:tcPr>
          <w:p w14:paraId="6C6ECA76" w14:textId="77777777" w:rsidR="00051FE1" w:rsidRDefault="00051FE1" w:rsidP="003C2E03">
            <w:pPr>
              <w:rPr>
                <w:b/>
                <w:sz w:val="24"/>
                <w:szCs w:val="24"/>
              </w:rPr>
            </w:pPr>
          </w:p>
        </w:tc>
        <w:tc>
          <w:tcPr>
            <w:tcW w:w="4536" w:type="dxa"/>
          </w:tcPr>
          <w:p w14:paraId="715A06BF" w14:textId="77777777" w:rsidR="00051FE1" w:rsidRDefault="00051FE1" w:rsidP="003C2E03">
            <w:pPr>
              <w:rPr>
                <w:b/>
                <w:sz w:val="24"/>
                <w:szCs w:val="24"/>
              </w:rPr>
            </w:pPr>
          </w:p>
        </w:tc>
        <w:tc>
          <w:tcPr>
            <w:tcW w:w="4745" w:type="dxa"/>
          </w:tcPr>
          <w:p w14:paraId="25C1BB29" w14:textId="77777777" w:rsidR="00051FE1" w:rsidRDefault="00051FE1" w:rsidP="003C2E03">
            <w:pPr>
              <w:rPr>
                <w:b/>
                <w:sz w:val="24"/>
                <w:szCs w:val="24"/>
              </w:rPr>
            </w:pPr>
          </w:p>
        </w:tc>
      </w:tr>
      <w:tr w:rsidR="00051FE1" w14:paraId="411B0B29" w14:textId="77777777" w:rsidTr="00051FE1">
        <w:trPr>
          <w:trHeight w:val="347"/>
        </w:trPr>
        <w:tc>
          <w:tcPr>
            <w:tcW w:w="5240" w:type="dxa"/>
          </w:tcPr>
          <w:p w14:paraId="3862437B" w14:textId="77777777" w:rsidR="00051FE1" w:rsidRDefault="00051FE1" w:rsidP="003C2E03">
            <w:pPr>
              <w:rPr>
                <w:b/>
                <w:sz w:val="24"/>
                <w:szCs w:val="24"/>
              </w:rPr>
            </w:pPr>
          </w:p>
        </w:tc>
        <w:tc>
          <w:tcPr>
            <w:tcW w:w="4536" w:type="dxa"/>
          </w:tcPr>
          <w:p w14:paraId="2CC39A0E" w14:textId="77777777" w:rsidR="00051FE1" w:rsidRDefault="00051FE1" w:rsidP="003C2E03">
            <w:pPr>
              <w:rPr>
                <w:b/>
                <w:sz w:val="24"/>
                <w:szCs w:val="24"/>
              </w:rPr>
            </w:pPr>
          </w:p>
        </w:tc>
        <w:tc>
          <w:tcPr>
            <w:tcW w:w="4745" w:type="dxa"/>
          </w:tcPr>
          <w:p w14:paraId="66F9D2CA" w14:textId="77777777" w:rsidR="00051FE1" w:rsidRDefault="00051FE1" w:rsidP="003C2E03">
            <w:pPr>
              <w:rPr>
                <w:b/>
                <w:sz w:val="24"/>
                <w:szCs w:val="24"/>
              </w:rPr>
            </w:pPr>
          </w:p>
        </w:tc>
      </w:tr>
      <w:tr w:rsidR="00051FE1" w14:paraId="3D37895A" w14:textId="77777777" w:rsidTr="00051FE1">
        <w:trPr>
          <w:trHeight w:val="347"/>
        </w:trPr>
        <w:tc>
          <w:tcPr>
            <w:tcW w:w="5240" w:type="dxa"/>
          </w:tcPr>
          <w:p w14:paraId="4587F7E4" w14:textId="77777777" w:rsidR="00051FE1" w:rsidRDefault="00051FE1" w:rsidP="003C2E03">
            <w:pPr>
              <w:rPr>
                <w:b/>
                <w:sz w:val="24"/>
                <w:szCs w:val="24"/>
              </w:rPr>
            </w:pPr>
          </w:p>
        </w:tc>
        <w:tc>
          <w:tcPr>
            <w:tcW w:w="4536" w:type="dxa"/>
          </w:tcPr>
          <w:p w14:paraId="0C3DB10F" w14:textId="77777777" w:rsidR="00051FE1" w:rsidRDefault="00051FE1" w:rsidP="003C2E03">
            <w:pPr>
              <w:rPr>
                <w:b/>
                <w:sz w:val="24"/>
                <w:szCs w:val="24"/>
              </w:rPr>
            </w:pPr>
          </w:p>
        </w:tc>
        <w:tc>
          <w:tcPr>
            <w:tcW w:w="4745" w:type="dxa"/>
          </w:tcPr>
          <w:p w14:paraId="35BE4E03" w14:textId="77777777" w:rsidR="00051FE1" w:rsidRDefault="00051FE1" w:rsidP="003C2E03">
            <w:pPr>
              <w:rPr>
                <w:b/>
                <w:sz w:val="24"/>
                <w:szCs w:val="24"/>
              </w:rPr>
            </w:pPr>
          </w:p>
        </w:tc>
      </w:tr>
      <w:tr w:rsidR="00051FE1" w14:paraId="2D516CC8" w14:textId="77777777" w:rsidTr="00051FE1">
        <w:trPr>
          <w:trHeight w:val="365"/>
        </w:trPr>
        <w:tc>
          <w:tcPr>
            <w:tcW w:w="5240" w:type="dxa"/>
          </w:tcPr>
          <w:p w14:paraId="169D038F" w14:textId="77777777" w:rsidR="00051FE1" w:rsidRDefault="00051FE1" w:rsidP="003C2E03">
            <w:pPr>
              <w:rPr>
                <w:b/>
                <w:sz w:val="24"/>
                <w:szCs w:val="24"/>
              </w:rPr>
            </w:pPr>
          </w:p>
        </w:tc>
        <w:tc>
          <w:tcPr>
            <w:tcW w:w="4536" w:type="dxa"/>
          </w:tcPr>
          <w:p w14:paraId="209E51D4" w14:textId="77777777" w:rsidR="00051FE1" w:rsidRDefault="00051FE1" w:rsidP="003C2E03">
            <w:pPr>
              <w:rPr>
                <w:b/>
                <w:sz w:val="24"/>
                <w:szCs w:val="24"/>
              </w:rPr>
            </w:pPr>
          </w:p>
        </w:tc>
        <w:tc>
          <w:tcPr>
            <w:tcW w:w="4745" w:type="dxa"/>
          </w:tcPr>
          <w:p w14:paraId="74B5F36D" w14:textId="77777777" w:rsidR="00051FE1" w:rsidRDefault="00051FE1" w:rsidP="003C2E03">
            <w:pPr>
              <w:rPr>
                <w:b/>
                <w:sz w:val="24"/>
                <w:szCs w:val="24"/>
              </w:rPr>
            </w:pPr>
          </w:p>
        </w:tc>
      </w:tr>
    </w:tbl>
    <w:p w14:paraId="27C6EE34" w14:textId="77777777" w:rsidR="00914718" w:rsidRDefault="00914718" w:rsidP="003C2E03">
      <w:pPr>
        <w:rPr>
          <w:b/>
          <w:sz w:val="20"/>
          <w:szCs w:val="20"/>
        </w:rPr>
      </w:pPr>
    </w:p>
    <w:p w14:paraId="15AD078D" w14:textId="25472C5A" w:rsidR="003C2E03" w:rsidRPr="002A7DC6" w:rsidRDefault="00413E6C" w:rsidP="00051FE1">
      <w:pPr>
        <w:rPr>
          <w:b/>
          <w:sz w:val="20"/>
          <w:szCs w:val="20"/>
        </w:rPr>
      </w:pPr>
      <w:r w:rsidRPr="002A7DC6">
        <w:rPr>
          <w:b/>
          <w:sz w:val="20"/>
          <w:szCs w:val="20"/>
        </w:rPr>
        <w:lastRenderedPageBreak/>
        <w:t xml:space="preserve">NB: please note that a cancellation fee of £5 per place booked will be charged if there are any no-shows on the day or if booked places are not cancelled </w:t>
      </w:r>
      <w:r w:rsidR="00051FE1">
        <w:rPr>
          <w:b/>
          <w:sz w:val="20"/>
          <w:szCs w:val="20"/>
        </w:rPr>
        <w:t>two weeks prior to the event</w:t>
      </w:r>
      <w:r w:rsidRPr="00E456C8">
        <w:rPr>
          <w:b/>
          <w:sz w:val="20"/>
          <w:szCs w:val="20"/>
        </w:rPr>
        <w:t>.</w:t>
      </w:r>
      <w:bookmarkStart w:id="0" w:name="_GoBack"/>
      <w:bookmarkEnd w:id="0"/>
    </w:p>
    <w:sectPr w:rsidR="003C2E03" w:rsidRPr="002A7DC6" w:rsidSect="00914718">
      <w:pgSz w:w="16838" w:h="11906" w:orient="landscape"/>
      <w:pgMar w:top="1440" w:right="964" w:bottom="1440"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A13E2" w14:textId="77777777" w:rsidR="001E79AE" w:rsidRDefault="001E79AE" w:rsidP="00914718">
      <w:pPr>
        <w:spacing w:after="0" w:line="240" w:lineRule="auto"/>
      </w:pPr>
      <w:r>
        <w:separator/>
      </w:r>
    </w:p>
  </w:endnote>
  <w:endnote w:type="continuationSeparator" w:id="0">
    <w:p w14:paraId="038E1804" w14:textId="77777777" w:rsidR="001E79AE" w:rsidRDefault="001E79AE" w:rsidP="0091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20BD" w14:textId="77777777" w:rsidR="001E79AE" w:rsidRDefault="001E79AE" w:rsidP="00914718">
      <w:pPr>
        <w:spacing w:after="0" w:line="240" w:lineRule="auto"/>
      </w:pPr>
      <w:r>
        <w:separator/>
      </w:r>
    </w:p>
  </w:footnote>
  <w:footnote w:type="continuationSeparator" w:id="0">
    <w:p w14:paraId="59F1A94B" w14:textId="77777777" w:rsidR="001E79AE" w:rsidRDefault="001E79AE" w:rsidP="00914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03"/>
    <w:rsid w:val="00051FE1"/>
    <w:rsid w:val="00112591"/>
    <w:rsid w:val="001E79AE"/>
    <w:rsid w:val="002A7DC6"/>
    <w:rsid w:val="002F2C1F"/>
    <w:rsid w:val="003C2E03"/>
    <w:rsid w:val="00413E6C"/>
    <w:rsid w:val="0059480E"/>
    <w:rsid w:val="006F6A87"/>
    <w:rsid w:val="0084146A"/>
    <w:rsid w:val="008C74C2"/>
    <w:rsid w:val="008D62CA"/>
    <w:rsid w:val="00914718"/>
    <w:rsid w:val="00AF2E3E"/>
    <w:rsid w:val="00B319E8"/>
    <w:rsid w:val="00BA79CD"/>
    <w:rsid w:val="00BE111D"/>
    <w:rsid w:val="00CA5EDF"/>
    <w:rsid w:val="00E456C8"/>
    <w:rsid w:val="00EA6D8F"/>
    <w:rsid w:val="00F26251"/>
    <w:rsid w:val="00F616D1"/>
    <w:rsid w:val="00FE7CC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4F520"/>
  <w15:docId w15:val="{1CA1CFA2-525F-4717-88C2-85E992C1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E03"/>
    <w:rPr>
      <w:rFonts w:ascii="Tahoma" w:hAnsi="Tahoma" w:cs="Tahoma"/>
      <w:sz w:val="16"/>
      <w:szCs w:val="16"/>
    </w:rPr>
  </w:style>
  <w:style w:type="table" w:styleId="TableGrid">
    <w:name w:val="Table Grid"/>
    <w:basedOn w:val="TableNormal"/>
    <w:uiPriority w:val="59"/>
    <w:rsid w:val="003C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DC6"/>
    <w:rPr>
      <w:color w:val="0000FF" w:themeColor="hyperlink"/>
      <w:u w:val="single"/>
    </w:rPr>
  </w:style>
  <w:style w:type="paragraph" w:styleId="Header">
    <w:name w:val="header"/>
    <w:basedOn w:val="Normal"/>
    <w:link w:val="HeaderChar"/>
    <w:uiPriority w:val="99"/>
    <w:unhideWhenUsed/>
    <w:rsid w:val="00914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718"/>
  </w:style>
  <w:style w:type="paragraph" w:styleId="Footer">
    <w:name w:val="footer"/>
    <w:basedOn w:val="Normal"/>
    <w:link w:val="FooterChar"/>
    <w:uiPriority w:val="99"/>
    <w:unhideWhenUsed/>
    <w:rsid w:val="00914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718"/>
  </w:style>
  <w:style w:type="paragraph" w:styleId="NormalWeb">
    <w:name w:val="Normal (Web)"/>
    <w:basedOn w:val="Normal"/>
    <w:uiPriority w:val="99"/>
    <w:semiHidden/>
    <w:unhideWhenUsed/>
    <w:rsid w:val="00914718"/>
    <w:pPr>
      <w:spacing w:before="100" w:beforeAutospacing="1" w:after="100" w:afterAutospacing="1" w:line="240" w:lineRule="auto"/>
    </w:pPr>
    <w:rPr>
      <w:rFonts w:ascii="Times New Roman" w:eastAsia="Times New Roman" w:hAnsi="Times New Roman" w:cs="Times New Roman"/>
      <w:sz w:val="24"/>
      <w:szCs w:val="24"/>
      <w:lang w:eastAsia="ja-JP" w:bidi="he-IL"/>
    </w:rPr>
  </w:style>
  <w:style w:type="paragraph" w:styleId="ListParagraph">
    <w:name w:val="List Paragraph"/>
    <w:basedOn w:val="Normal"/>
    <w:uiPriority w:val="34"/>
    <w:qFormat/>
    <w:rsid w:val="00F616D1"/>
    <w:pPr>
      <w:ind w:left="720"/>
      <w:contextualSpacing/>
    </w:pPr>
  </w:style>
  <w:style w:type="character" w:styleId="CommentReference">
    <w:name w:val="annotation reference"/>
    <w:basedOn w:val="DefaultParagraphFont"/>
    <w:uiPriority w:val="99"/>
    <w:semiHidden/>
    <w:unhideWhenUsed/>
    <w:rsid w:val="00E456C8"/>
    <w:rPr>
      <w:sz w:val="16"/>
      <w:szCs w:val="16"/>
    </w:rPr>
  </w:style>
  <w:style w:type="paragraph" w:styleId="CommentText">
    <w:name w:val="annotation text"/>
    <w:basedOn w:val="Normal"/>
    <w:link w:val="CommentTextChar"/>
    <w:uiPriority w:val="99"/>
    <w:semiHidden/>
    <w:unhideWhenUsed/>
    <w:rsid w:val="00E456C8"/>
    <w:pPr>
      <w:spacing w:line="240" w:lineRule="auto"/>
    </w:pPr>
    <w:rPr>
      <w:sz w:val="20"/>
      <w:szCs w:val="20"/>
    </w:rPr>
  </w:style>
  <w:style w:type="character" w:customStyle="1" w:styleId="CommentTextChar">
    <w:name w:val="Comment Text Char"/>
    <w:basedOn w:val="DefaultParagraphFont"/>
    <w:link w:val="CommentText"/>
    <w:uiPriority w:val="99"/>
    <w:semiHidden/>
    <w:rsid w:val="00E456C8"/>
    <w:rPr>
      <w:sz w:val="20"/>
      <w:szCs w:val="20"/>
    </w:rPr>
  </w:style>
  <w:style w:type="paragraph" w:styleId="CommentSubject">
    <w:name w:val="annotation subject"/>
    <w:basedOn w:val="CommentText"/>
    <w:next w:val="CommentText"/>
    <w:link w:val="CommentSubjectChar"/>
    <w:uiPriority w:val="99"/>
    <w:semiHidden/>
    <w:unhideWhenUsed/>
    <w:rsid w:val="00E456C8"/>
    <w:rPr>
      <w:b/>
      <w:bCs/>
    </w:rPr>
  </w:style>
  <w:style w:type="character" w:customStyle="1" w:styleId="CommentSubjectChar">
    <w:name w:val="Comment Subject Char"/>
    <w:basedOn w:val="CommentTextChar"/>
    <w:link w:val="CommentSubject"/>
    <w:uiPriority w:val="99"/>
    <w:semiHidden/>
    <w:rsid w:val="00E456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nguageevents@susse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8F069EB8.dotm</Template>
  <TotalTime>0</TotalTime>
  <Pages>2</Pages>
  <Words>182</Words>
  <Characters>1042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Forder</dc:creator>
  <cp:lastModifiedBy>Laura Mark</cp:lastModifiedBy>
  <cp:revision>2</cp:revision>
  <dcterms:created xsi:type="dcterms:W3CDTF">2016-03-04T10:02:00Z</dcterms:created>
  <dcterms:modified xsi:type="dcterms:W3CDTF">2016-03-04T10:02:00Z</dcterms:modified>
</cp:coreProperties>
</file>