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2C3478"/>
          <w:sz w:val="50"/>
          <w:szCs w:val="50"/>
        </w:rPr>
      </w:pPr>
      <w:r>
        <w:rPr>
          <w:rFonts w:ascii="GillSans" w:hAnsi="GillSans" w:cs="GillSans"/>
          <w:color w:val="2C3478"/>
          <w:sz w:val="50"/>
          <w:szCs w:val="50"/>
        </w:rPr>
        <w:t xml:space="preserve">Cyfnod 4: </w:t>
      </w:r>
      <w:r>
        <w:rPr>
          <w:rFonts w:ascii="GillSans-Light" w:hAnsi="GillSans-Light" w:cs="GillSans-Light"/>
          <w:color w:val="2C3478"/>
          <w:sz w:val="50"/>
          <w:szCs w:val="50"/>
        </w:rPr>
        <w:t>Cystadleuaeth Genedlaethol</w:t>
      </w:r>
    </w:p>
    <w:p w:rsidR="003E4C81" w:rsidRP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• </w:t>
      </w:r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Dylai athrawon ddyrannu 50 o eiriau ychwanegol </w:t>
      </w:r>
      <w:r>
        <w:rPr>
          <w:rFonts w:ascii="Gill Sans MT" w:hAnsi="Gill Sans MT" w:cs="GillSans-Light"/>
          <w:color w:val="000000"/>
          <w:sz w:val="24"/>
          <w:szCs w:val="24"/>
        </w:rPr>
        <w:t>i enillwyr cyfnod 3.</w:t>
      </w:r>
    </w:p>
    <w:p w:rsidR="003E4C81" w:rsidRP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• </w:t>
      </w:r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Dylai’r enillwyr rhanbarthol ymarfer yn wythnosol </w:t>
      </w:r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i brofi ei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gilydd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: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g</w:t>
      </w:r>
      <w:r w:rsidR="00EF4E8C">
        <w:rPr>
          <w:rFonts w:ascii="Gill Sans MT" w:hAnsi="Gill Sans MT" w:cs="GillSans-Light"/>
          <w:color w:val="000000"/>
          <w:sz w:val="24"/>
          <w:szCs w:val="24"/>
        </w:rPr>
        <w:t>el</w:t>
      </w:r>
      <w:r w:rsidRPr="003E4C81">
        <w:rPr>
          <w:rFonts w:ascii="Gill Sans MT" w:hAnsi="Gill Sans MT" w:cs="GillSans-Light"/>
          <w:color w:val="000000"/>
          <w:sz w:val="24"/>
          <w:szCs w:val="24"/>
        </w:rPr>
        <w:t>l</w:t>
      </w:r>
      <w:r w:rsidR="00EF4E8C">
        <w:rPr>
          <w:rFonts w:ascii="Gill Sans MT" w:hAnsi="Gill Sans MT" w:cs="GillSans-Light"/>
          <w:color w:val="000000"/>
          <w:sz w:val="24"/>
          <w:szCs w:val="24"/>
        </w:rPr>
        <w:t>id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hyn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="00EF4E8C">
        <w:rPr>
          <w:rFonts w:ascii="Gill Sans MT" w:hAnsi="Gill Sans MT" w:cs="GillSans-Light"/>
          <w:color w:val="000000"/>
          <w:sz w:val="24"/>
          <w:szCs w:val="24"/>
        </w:rPr>
        <w:t>ei</w:t>
      </w:r>
      <w:proofErr w:type="spellEnd"/>
      <w:r w:rsidR="00EF4E8C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wneud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amser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egwyl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neu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amser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cinio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gyda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myfyrwyr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eraill</w:t>
      </w:r>
      <w:proofErr w:type="spellEnd"/>
      <w:r w:rsidR="00EF4E8C">
        <w:rPr>
          <w:rFonts w:ascii="Gill Sans MT" w:hAnsi="Gill Sans MT" w:cs="GillSans-Light"/>
          <w:color w:val="000000"/>
          <w:sz w:val="24"/>
          <w:szCs w:val="24"/>
        </w:rPr>
        <w:t xml:space="preserve">. </w:t>
      </w:r>
      <w:proofErr w:type="spellStart"/>
      <w:r w:rsidR="00EF4E8C">
        <w:rPr>
          <w:rFonts w:ascii="Gill Sans MT" w:hAnsi="Gill Sans MT" w:cs="GillSans-Light"/>
          <w:color w:val="000000"/>
          <w:sz w:val="24"/>
          <w:szCs w:val="24"/>
        </w:rPr>
        <w:t>Hefyd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>, gall y</w:t>
      </w:r>
    </w:p>
    <w:p w:rsidR="003E4C81" w:rsidRP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proofErr w:type="gramStart"/>
      <w:r w:rsidRPr="003E4C81">
        <w:rPr>
          <w:rFonts w:ascii="Gill Sans MT" w:hAnsi="Gill Sans MT" w:cs="GillSans-Light"/>
          <w:color w:val="000000"/>
          <w:sz w:val="24"/>
          <w:szCs w:val="24"/>
        </w:rPr>
        <w:t>dosbarth(</w:t>
      </w:r>
      <w:proofErr w:type="gramEnd"/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iadau) perthnasol brofi’r 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enillydd</w:t>
      </w:r>
      <w:proofErr w:type="spellEnd"/>
      <w:r w:rsidRPr="003E4C81">
        <w:rPr>
          <w:rFonts w:ascii="Gill Sans MT" w:hAnsi="Gill Sans MT" w:cs="GillSans-Light"/>
          <w:color w:val="000000"/>
          <w:sz w:val="24"/>
          <w:szCs w:val="24"/>
        </w:rPr>
        <w:t>(</w:t>
      </w:r>
      <w:proofErr w:type="spellStart"/>
      <w:r w:rsidRPr="003E4C81">
        <w:rPr>
          <w:rFonts w:ascii="Gill Sans MT" w:hAnsi="Gill Sans MT" w:cs="GillSans-Light"/>
          <w:color w:val="000000"/>
          <w:sz w:val="24"/>
          <w:szCs w:val="24"/>
        </w:rPr>
        <w:t>wyr</w:t>
      </w:r>
      <w:proofErr w:type="spellEnd"/>
      <w:r w:rsidR="00EF4E8C">
        <w:rPr>
          <w:rFonts w:ascii="Gill Sans MT" w:hAnsi="Gill Sans MT" w:cs="GillSans-Light"/>
          <w:color w:val="000000"/>
          <w:sz w:val="24"/>
          <w:szCs w:val="24"/>
        </w:rPr>
        <w:t xml:space="preserve">) bob </w:t>
      </w:r>
      <w:proofErr w:type="spellStart"/>
      <w:r w:rsidR="00EF4E8C">
        <w:rPr>
          <w:rFonts w:ascii="Gill Sans MT" w:hAnsi="Gill Sans MT" w:cs="GillSans-Light"/>
          <w:color w:val="000000"/>
          <w:sz w:val="24"/>
          <w:szCs w:val="24"/>
        </w:rPr>
        <w:t>wythnos</w:t>
      </w:r>
      <w:proofErr w:type="spellEnd"/>
      <w:r w:rsidR="00EF4E8C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="00EF4E8C">
        <w:rPr>
          <w:rFonts w:ascii="Gill Sans MT" w:hAnsi="Gill Sans MT" w:cs="GillSans-Light"/>
          <w:color w:val="000000"/>
          <w:sz w:val="24"/>
          <w:szCs w:val="24"/>
        </w:rPr>
        <w:t>ar</w:t>
      </w:r>
      <w:proofErr w:type="spellEnd"/>
      <w:r w:rsidR="00EF4E8C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="00EF4E8C">
        <w:rPr>
          <w:rFonts w:ascii="Gill Sans MT" w:hAnsi="Gill Sans MT" w:cs="GillSans-Light"/>
          <w:color w:val="000000"/>
          <w:sz w:val="24"/>
          <w:szCs w:val="24"/>
        </w:rPr>
        <w:t>ddechrau</w:t>
      </w:r>
      <w:proofErr w:type="spellEnd"/>
      <w:r w:rsidR="00EF4E8C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="00EF4E8C">
        <w:rPr>
          <w:rFonts w:ascii="Gill Sans MT" w:hAnsi="Gill Sans MT" w:cs="GillSans-Light"/>
          <w:color w:val="000000"/>
          <w:sz w:val="24"/>
          <w:szCs w:val="24"/>
        </w:rPr>
        <w:t>neu</w:t>
      </w:r>
      <w:proofErr w:type="spellEnd"/>
      <w:r w:rsidR="00EF4E8C"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proofErr w:type="spellStart"/>
      <w:r w:rsidR="00EF4E8C">
        <w:rPr>
          <w:rFonts w:ascii="Gill Sans MT" w:hAnsi="Gill Sans MT" w:cs="GillSans-Light"/>
          <w:color w:val="000000"/>
          <w:sz w:val="24"/>
          <w:szCs w:val="24"/>
        </w:rPr>
        <w:t>ddiwedd</w:t>
      </w:r>
      <w:proofErr w:type="spellEnd"/>
      <w:r w:rsidR="00EF4E8C">
        <w:rPr>
          <w:rFonts w:ascii="Gill Sans MT" w:hAnsi="Gill Sans MT" w:cs="GillSans-Light"/>
          <w:color w:val="000000"/>
          <w:sz w:val="24"/>
          <w:szCs w:val="24"/>
        </w:rPr>
        <w:t xml:space="preserve"> y </w:t>
      </w:r>
      <w:proofErr w:type="spellStart"/>
      <w:r w:rsidR="00EF4E8C">
        <w:rPr>
          <w:rFonts w:ascii="Gill Sans MT" w:hAnsi="Gill Sans MT" w:cs="GillSans-Light"/>
          <w:color w:val="000000"/>
          <w:sz w:val="24"/>
          <w:szCs w:val="24"/>
        </w:rPr>
        <w:t>wers</w:t>
      </w:r>
      <w:proofErr w:type="spellEnd"/>
    </w:p>
    <w:p w:rsid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• </w:t>
      </w:r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Fe </w:t>
      </w:r>
      <w:proofErr w:type="spellStart"/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>fydd</w:t>
      </w:r>
      <w:proofErr w:type="spellEnd"/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 </w:t>
      </w:r>
      <w:r w:rsidR="00EF4E8C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y </w:t>
      </w:r>
      <w:proofErr w:type="spellStart"/>
      <w:r w:rsidR="00EF4E8C">
        <w:rPr>
          <w:rFonts w:ascii="Gill Sans MT" w:hAnsi="Gill Sans MT" w:cs="GillSans-Bold"/>
          <w:b/>
          <w:bCs/>
          <w:color w:val="000000"/>
          <w:sz w:val="24"/>
          <w:szCs w:val="24"/>
        </w:rPr>
        <w:t>G</w:t>
      </w:r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>ystadleuaeth</w:t>
      </w:r>
      <w:proofErr w:type="spellEnd"/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>Genedlaethol</w:t>
      </w:r>
      <w:proofErr w:type="spellEnd"/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 </w:t>
      </w:r>
      <w:proofErr w:type="spellStart"/>
      <w:r w:rsidRPr="003E4C81">
        <w:rPr>
          <w:rFonts w:ascii="Gill Sans MT" w:hAnsi="Gill Sans MT" w:cs="GillSans-Bold"/>
          <w:bCs/>
          <w:color w:val="000000"/>
          <w:sz w:val="24"/>
          <w:szCs w:val="24"/>
        </w:rPr>
        <w:t>yn</w:t>
      </w:r>
      <w:proofErr w:type="spellEnd"/>
      <w:r w:rsidRPr="003E4C81">
        <w:rPr>
          <w:rFonts w:ascii="Gill Sans MT" w:hAnsi="Gill Sans MT" w:cs="GillSans-Bold"/>
          <w:bCs/>
          <w:color w:val="000000"/>
          <w:sz w:val="24"/>
          <w:szCs w:val="24"/>
        </w:rPr>
        <w:t xml:space="preserve"> cael ei chynnal</w:t>
      </w:r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 </w:t>
      </w:r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ar </w:t>
      </w:r>
      <w:r>
        <w:rPr>
          <w:rFonts w:ascii="Gill Sans MT" w:hAnsi="Gill Sans MT" w:cs="GillSans-Light"/>
          <w:color w:val="000000"/>
          <w:sz w:val="24"/>
          <w:szCs w:val="24"/>
        </w:rPr>
        <w:t>13ydd Gorffennaf 2011 yn yr Amgueddfa Genedlaethol Caerdydd.</w:t>
      </w:r>
    </w:p>
    <w:p w:rsidR="003E4C81" w:rsidRP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E4C81">
        <w:rPr>
          <w:rFonts w:ascii="Gill Sans MT" w:hAnsi="Gill Sans MT" w:cs="GillSans-Light"/>
          <w:color w:val="000000"/>
          <w:sz w:val="24"/>
          <w:szCs w:val="24"/>
        </w:rPr>
        <w:t>Mae’r un rheolau yn berthnasol â chyfnodau 1, 2 a 3, yr unig</w:t>
      </w:r>
      <w:r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r w:rsidRPr="003E4C81">
        <w:rPr>
          <w:rFonts w:ascii="Gill Sans MT" w:hAnsi="Gill Sans MT" w:cs="GillSans-Light"/>
          <w:color w:val="000000"/>
          <w:sz w:val="24"/>
          <w:szCs w:val="24"/>
        </w:rPr>
        <w:t>wahaniaeth yw y bydd y myfyrwyr yn cael eu profi ar 200 o eiriau yn hytrach na 50, 100 neu</w:t>
      </w:r>
      <w:r>
        <w:rPr>
          <w:rFonts w:ascii="Gill Sans MT" w:hAnsi="Gill Sans MT" w:cs="GillSans-Light"/>
          <w:color w:val="000000"/>
          <w:sz w:val="24"/>
          <w:szCs w:val="24"/>
        </w:rPr>
        <w:t xml:space="preserve"> </w:t>
      </w:r>
      <w:r w:rsidRPr="003E4C81">
        <w:rPr>
          <w:rFonts w:ascii="Gill Sans MT" w:hAnsi="Gill Sans MT" w:cs="GillSans-Light"/>
          <w:color w:val="000000"/>
          <w:sz w:val="24"/>
          <w:szCs w:val="24"/>
        </w:rPr>
        <w:t>150 o eiriau.</w:t>
      </w:r>
    </w:p>
    <w:p w:rsidR="003E4C81" w:rsidRP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Light"/>
          <w:color w:val="000000"/>
          <w:sz w:val="24"/>
          <w:szCs w:val="24"/>
        </w:rPr>
      </w:pPr>
      <w:r w:rsidRPr="003E4C81">
        <w:rPr>
          <w:rFonts w:ascii="Gill Sans MT" w:hAnsi="Gill Sans MT" w:cs="GillSans-Light"/>
          <w:color w:val="000000"/>
          <w:sz w:val="24"/>
          <w:szCs w:val="24"/>
        </w:rPr>
        <w:t xml:space="preserve">• </w:t>
      </w:r>
      <w:r w:rsidRPr="003E4C81">
        <w:rPr>
          <w:rFonts w:ascii="Gill Sans MT" w:hAnsi="Gill Sans MT" w:cs="GillSans-Bold"/>
          <w:b/>
          <w:bCs/>
          <w:color w:val="000000"/>
          <w:sz w:val="24"/>
          <w:szCs w:val="24"/>
        </w:rPr>
        <w:t xml:space="preserve">Bydd yr Enillwyr Cenedlaethol yn cael eu datgan ar y dydd </w:t>
      </w:r>
      <w:r w:rsidRPr="003E4C81">
        <w:rPr>
          <w:rFonts w:ascii="Gill Sans MT" w:hAnsi="Gill Sans MT" w:cs="GillSans-Light"/>
          <w:color w:val="000000"/>
          <w:sz w:val="24"/>
          <w:szCs w:val="24"/>
        </w:rPr>
        <w:t>a fydd seremoni wobrwyo.</w:t>
      </w:r>
    </w:p>
    <w:p w:rsid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000000"/>
        </w:rPr>
      </w:pPr>
    </w:p>
    <w:p w:rsid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2C3478"/>
          <w:sz w:val="50"/>
          <w:szCs w:val="50"/>
        </w:rPr>
      </w:pPr>
      <w:r>
        <w:rPr>
          <w:rFonts w:ascii="GillSans" w:hAnsi="GillSans" w:cs="GillSans"/>
          <w:color w:val="2C3478"/>
          <w:sz w:val="50"/>
          <w:szCs w:val="50"/>
        </w:rPr>
        <w:t>Cadarnhad y rheolau</w:t>
      </w:r>
    </w:p>
    <w:p w:rsid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:rsidR="00950D56" w:rsidRPr="00950D56" w:rsidRDefault="00977A2D" w:rsidP="003E4C8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Dylid sillafu acenion ac atalnodi eraill yn ffyrdd canlynol:</w:t>
      </w:r>
    </w:p>
    <w:p w:rsidR="00950D56" w:rsidRP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950D56">
        <w:rPr>
          <w:rFonts w:ascii="Gill Sans MT" w:hAnsi="Gill Sans MT" w:cs="Courier New"/>
          <w:sz w:val="24"/>
          <w:szCs w:val="24"/>
        </w:rPr>
        <w:t xml:space="preserve">o </w:t>
      </w:r>
      <w:r w:rsidRPr="00950D56">
        <w:rPr>
          <w:rFonts w:ascii="Gill Sans MT" w:hAnsi="Gill Sans MT" w:cs="ArialMT"/>
          <w:sz w:val="24"/>
          <w:szCs w:val="24"/>
        </w:rPr>
        <w:t>F</w:t>
      </w:r>
      <w:r w:rsidR="009048EE">
        <w:rPr>
          <w:rFonts w:ascii="Gill Sans MT" w:hAnsi="Gill Sans MT" w:cs="ArialMT"/>
          <w:sz w:val="24"/>
          <w:szCs w:val="24"/>
        </w:rPr>
        <w:t>frangeg</w:t>
      </w:r>
    </w:p>
    <w:p w:rsidR="00BD7ADB" w:rsidRPr="00950D56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50D56" w:rsidRPr="00950D56" w:rsidTr="00950D56">
        <w:tc>
          <w:tcPr>
            <w:tcW w:w="4621" w:type="dxa"/>
          </w:tcPr>
          <w:p w:rsidR="00950D56" w:rsidRPr="00950D56" w:rsidRDefault="009048EE" w:rsidP="009048EE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Sut mae’r acen yn ymddangos?</w:t>
            </w:r>
          </w:p>
        </w:tc>
        <w:tc>
          <w:tcPr>
            <w:tcW w:w="4621" w:type="dxa"/>
          </w:tcPr>
          <w:p w:rsidR="00950D56" w:rsidRPr="00950D56" w:rsidRDefault="009048EE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Beth yw ei enw</w:t>
            </w:r>
            <w:r w:rsidR="00950D56"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â ê î ô û</w:t>
            </w:r>
          </w:p>
        </w:tc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accent circonflexe</w:t>
            </w:r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ç</w:t>
            </w:r>
          </w:p>
        </w:tc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cédille</w:t>
            </w:r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é</w:t>
            </w:r>
          </w:p>
        </w:tc>
        <w:tc>
          <w:tcPr>
            <w:tcW w:w="4621" w:type="dxa"/>
          </w:tcPr>
          <w:p w:rsidR="00950D56" w:rsidRPr="00950D56" w:rsidRDefault="00950D56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accent aigu</w:t>
            </w:r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è</w:t>
            </w:r>
          </w:p>
        </w:tc>
        <w:tc>
          <w:tcPr>
            <w:tcW w:w="4621" w:type="dxa"/>
          </w:tcPr>
          <w:p w:rsidR="00950D56" w:rsidRPr="00950D56" w:rsidRDefault="00950D56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accent grave</w:t>
            </w:r>
          </w:p>
        </w:tc>
      </w:tr>
      <w:tr w:rsidR="00950D56" w:rsidRPr="00950D56" w:rsidTr="00950D56">
        <w:tc>
          <w:tcPr>
            <w:tcW w:w="4621" w:type="dxa"/>
          </w:tcPr>
          <w:p w:rsidR="00950D56" w:rsidRPr="00950D56" w:rsidRDefault="00950D56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950D56">
              <w:rPr>
                <w:rFonts w:ascii="Gill Sans MT" w:hAnsi="Gill Sans MT" w:cs="ArialMT"/>
                <w:sz w:val="24"/>
                <w:szCs w:val="24"/>
              </w:rPr>
              <w:t>ë ï ö ü</w:t>
            </w:r>
          </w:p>
        </w:tc>
        <w:tc>
          <w:tcPr>
            <w:tcW w:w="4621" w:type="dxa"/>
          </w:tcPr>
          <w:p w:rsidR="00950D56" w:rsidRPr="00950D56" w:rsidRDefault="00977A2D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trema</w:t>
            </w:r>
          </w:p>
        </w:tc>
      </w:tr>
    </w:tbl>
    <w:p w:rsidR="00950D56" w:rsidRP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Pr="00BD7ADB" w:rsidRDefault="00950D56" w:rsidP="00BD7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  <w:r w:rsidR="009048EE">
        <w:rPr>
          <w:rFonts w:ascii="Gill Sans MT" w:hAnsi="Gill Sans MT" w:cs="ArialMT"/>
          <w:sz w:val="24"/>
          <w:szCs w:val="24"/>
        </w:rPr>
        <w:t>Bwlch</w:t>
      </w:r>
      <w:r w:rsidRPr="00BD7ADB">
        <w:rPr>
          <w:rFonts w:ascii="Gill Sans MT" w:hAnsi="Gill Sans MT" w:cs="ArialMT"/>
          <w:sz w:val="24"/>
          <w:szCs w:val="24"/>
        </w:rPr>
        <w:t xml:space="preserve"> - blanc</w:t>
      </w:r>
    </w:p>
    <w:p w:rsidR="00950D56" w:rsidRPr="00BD7ADB" w:rsidRDefault="00950D56" w:rsidP="00BD7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  <w:r w:rsidR="009048EE">
        <w:rPr>
          <w:rFonts w:ascii="Gill Sans MT" w:hAnsi="Gill Sans MT" w:cs="ArialMT"/>
          <w:sz w:val="24"/>
          <w:szCs w:val="24"/>
        </w:rPr>
        <w:t>Pas</w:t>
      </w:r>
      <w:r w:rsidRPr="00BD7ADB">
        <w:rPr>
          <w:rFonts w:ascii="Gill Sans MT" w:hAnsi="Gill Sans MT" w:cs="ArialMT"/>
          <w:sz w:val="24"/>
          <w:szCs w:val="24"/>
        </w:rPr>
        <w:t xml:space="preserve"> – je passe</w:t>
      </w:r>
    </w:p>
    <w:p w:rsidR="00950D56" w:rsidRPr="00BD7ADB" w:rsidRDefault="00950D56" w:rsidP="00BD7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  <w:r w:rsidR="009048EE">
        <w:rPr>
          <w:rFonts w:ascii="Gill Sans MT" w:hAnsi="Gill Sans MT" w:cs="ArialMT"/>
          <w:sz w:val="24"/>
          <w:szCs w:val="24"/>
        </w:rPr>
        <w:t>Collnod</w:t>
      </w:r>
      <w:r w:rsidR="00BD7ADB" w:rsidRPr="00BD7ADB">
        <w:rPr>
          <w:rFonts w:ascii="Gill Sans MT" w:hAnsi="Gill Sans MT" w:cs="ArialMT"/>
          <w:sz w:val="24"/>
          <w:szCs w:val="24"/>
        </w:rPr>
        <w:t xml:space="preserve"> – l’apostrophe </w:t>
      </w:r>
    </w:p>
    <w:p w:rsidR="00950D56" w:rsidRPr="00BD7ADB" w:rsidRDefault="00950D56" w:rsidP="00BD7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BD7ADB">
        <w:rPr>
          <w:rFonts w:ascii="Gill Sans MT" w:eastAsia="Wingdings-Regular" w:hAnsi="Gill Sans MT" w:cs="Wingdings-Regular"/>
          <w:sz w:val="24"/>
          <w:szCs w:val="24"/>
        </w:rPr>
        <w:t xml:space="preserve"> </w:t>
      </w:r>
      <w:r w:rsidR="009048EE">
        <w:rPr>
          <w:rFonts w:ascii="Gill Sans MT" w:hAnsi="Gill Sans MT" w:cs="ArialMT"/>
          <w:sz w:val="24"/>
          <w:szCs w:val="24"/>
        </w:rPr>
        <w:t>Cysylltnod</w:t>
      </w:r>
      <w:r w:rsidR="00BD7ADB" w:rsidRPr="00BD7ADB">
        <w:rPr>
          <w:rFonts w:ascii="Gill Sans MT" w:hAnsi="Gill Sans MT" w:cs="ArialMT"/>
          <w:sz w:val="24"/>
          <w:szCs w:val="24"/>
        </w:rPr>
        <w:t xml:space="preserve"> – trait d’union</w:t>
      </w:r>
    </w:p>
    <w:p w:rsidR="00950D56" w:rsidRP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950D56">
        <w:rPr>
          <w:rFonts w:ascii="Gill Sans MT" w:hAnsi="Gill Sans MT" w:cs="Courier New"/>
          <w:sz w:val="24"/>
          <w:szCs w:val="24"/>
        </w:rPr>
        <w:t xml:space="preserve">o </w:t>
      </w:r>
      <w:r w:rsidRPr="00950D56">
        <w:rPr>
          <w:rFonts w:ascii="Gill Sans MT" w:hAnsi="Gill Sans MT" w:cs="ArialMT"/>
          <w:sz w:val="24"/>
          <w:szCs w:val="24"/>
        </w:rPr>
        <w:t>S</w:t>
      </w:r>
      <w:r w:rsidR="009048EE">
        <w:rPr>
          <w:rFonts w:ascii="Gill Sans MT" w:hAnsi="Gill Sans MT" w:cs="ArialMT"/>
          <w:sz w:val="24"/>
          <w:szCs w:val="24"/>
        </w:rPr>
        <w:t>baeneg</w:t>
      </w:r>
    </w:p>
    <w:p w:rsidR="00BD7ADB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D7ADB" w:rsidTr="00BD7ADB">
        <w:tc>
          <w:tcPr>
            <w:tcW w:w="4621" w:type="dxa"/>
          </w:tcPr>
          <w:p w:rsidR="00BD7ADB" w:rsidRPr="00950D56" w:rsidRDefault="009048EE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Sut mae’r acen yn ymddangos</w:t>
            </w:r>
            <w:r w:rsidR="00BD7ADB"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621" w:type="dxa"/>
          </w:tcPr>
          <w:p w:rsidR="00BD7ADB" w:rsidRPr="00950D56" w:rsidRDefault="009048EE" w:rsidP="009048EE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Beth yw ei enw</w:t>
            </w:r>
            <w:r w:rsidR="00BD7ADB"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</w:tr>
      <w:tr w:rsidR="00BD7ADB" w:rsidTr="00BD7ADB">
        <w:tc>
          <w:tcPr>
            <w:tcW w:w="4621" w:type="dxa"/>
          </w:tcPr>
          <w:p w:rsidR="00BD7ADB" w:rsidRDefault="00BD7ADB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Calibri" w:hAnsi="Calibri" w:cs="ArialMT"/>
                <w:sz w:val="24"/>
                <w:szCs w:val="24"/>
              </w:rPr>
              <w:t>á é í ó ú</w:t>
            </w:r>
          </w:p>
        </w:tc>
        <w:tc>
          <w:tcPr>
            <w:tcW w:w="4621" w:type="dxa"/>
          </w:tcPr>
          <w:p w:rsidR="00BD7ADB" w:rsidRDefault="00BD7ADB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MT"/>
                <w:sz w:val="24"/>
                <w:szCs w:val="24"/>
              </w:rPr>
              <w:t>acento</w:t>
            </w:r>
          </w:p>
        </w:tc>
      </w:tr>
      <w:tr w:rsidR="00BD7ADB" w:rsidTr="00BD7ADB">
        <w:tc>
          <w:tcPr>
            <w:tcW w:w="4621" w:type="dxa"/>
          </w:tcPr>
          <w:p w:rsidR="00BD7ADB" w:rsidRDefault="00BD7ADB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Calibri" w:hAnsi="Calibri" w:cs="ArialMT"/>
                <w:sz w:val="24"/>
                <w:szCs w:val="24"/>
              </w:rPr>
              <w:t>ñ</w:t>
            </w:r>
          </w:p>
        </w:tc>
        <w:tc>
          <w:tcPr>
            <w:tcW w:w="4621" w:type="dxa"/>
          </w:tcPr>
          <w:p w:rsidR="00BD7ADB" w:rsidRDefault="00BD7ADB" w:rsidP="00950D56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MT"/>
                <w:sz w:val="24"/>
                <w:szCs w:val="24"/>
              </w:rPr>
              <w:t>tilde</w:t>
            </w:r>
          </w:p>
        </w:tc>
      </w:tr>
    </w:tbl>
    <w:p w:rsidR="00BD7ADB" w:rsidRPr="00950D56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Pr="00BD7ADB" w:rsidRDefault="009048EE" w:rsidP="00BD7A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>
        <w:rPr>
          <w:rFonts w:ascii="Gill Sans MT" w:hAnsi="Gill Sans MT" w:cs="ArialMT"/>
          <w:sz w:val="24"/>
          <w:szCs w:val="24"/>
        </w:rPr>
        <w:t>Bwlch</w:t>
      </w:r>
      <w:r w:rsidR="00950D56" w:rsidRPr="00BD7ADB">
        <w:rPr>
          <w:rFonts w:ascii="Gill Sans MT" w:hAnsi="Gill Sans MT" w:cs="ArialMT"/>
          <w:sz w:val="24"/>
          <w:szCs w:val="24"/>
        </w:rPr>
        <w:t xml:space="preserve"> – espacio</w:t>
      </w:r>
    </w:p>
    <w:p w:rsidR="00950D56" w:rsidRPr="00BD7ADB" w:rsidRDefault="009048EE" w:rsidP="00BD7A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>
        <w:rPr>
          <w:rFonts w:ascii="Gill Sans MT" w:hAnsi="Gill Sans MT" w:cs="ArialMT"/>
          <w:sz w:val="24"/>
          <w:szCs w:val="24"/>
        </w:rPr>
        <w:t>Pas</w:t>
      </w:r>
      <w:r w:rsidR="00950D56" w:rsidRPr="00BD7ADB">
        <w:rPr>
          <w:rFonts w:ascii="Gill Sans MT" w:hAnsi="Gill Sans MT" w:cs="ArialMT"/>
          <w:sz w:val="24"/>
          <w:szCs w:val="24"/>
        </w:rPr>
        <w:t xml:space="preserve"> – paso</w:t>
      </w:r>
    </w:p>
    <w:p w:rsidR="00950D56" w:rsidRPr="00BD7ADB" w:rsidRDefault="009048EE" w:rsidP="00BD7A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>
        <w:rPr>
          <w:rFonts w:ascii="Gill Sans MT" w:hAnsi="Gill Sans MT" w:cs="ArialMT"/>
          <w:sz w:val="24"/>
          <w:szCs w:val="24"/>
        </w:rPr>
        <w:t>Cysylltnod</w:t>
      </w:r>
      <w:r w:rsidR="00950D56" w:rsidRPr="00BD7ADB">
        <w:rPr>
          <w:rFonts w:ascii="Gill Sans MT" w:hAnsi="Gill Sans MT" w:cs="ArialMT"/>
          <w:sz w:val="24"/>
          <w:szCs w:val="24"/>
        </w:rPr>
        <w:t xml:space="preserve"> – guión</w:t>
      </w:r>
    </w:p>
    <w:p w:rsidR="00950D56" w:rsidRP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Default="00950D56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 w:rsidRPr="00950D56">
        <w:rPr>
          <w:rFonts w:ascii="Gill Sans MT" w:hAnsi="Gill Sans MT" w:cs="Courier New"/>
          <w:sz w:val="24"/>
          <w:szCs w:val="24"/>
        </w:rPr>
        <w:t xml:space="preserve">o </w:t>
      </w:r>
      <w:r w:rsidR="009048EE">
        <w:rPr>
          <w:rFonts w:ascii="Gill Sans MT" w:hAnsi="Gill Sans MT" w:cs="ArialMT"/>
          <w:sz w:val="24"/>
          <w:szCs w:val="24"/>
        </w:rPr>
        <w:t>Almaeneg</w:t>
      </w:r>
    </w:p>
    <w:p w:rsidR="00BD7ADB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D7ADB" w:rsidRPr="00950D56" w:rsidTr="009048EE">
        <w:tc>
          <w:tcPr>
            <w:tcW w:w="4621" w:type="dxa"/>
          </w:tcPr>
          <w:p w:rsidR="00BD7ADB" w:rsidRPr="00950D56" w:rsidRDefault="009048EE" w:rsidP="009048EE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Sut mae’r acen yn ymddangos</w:t>
            </w: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621" w:type="dxa"/>
          </w:tcPr>
          <w:p w:rsidR="00BD7ADB" w:rsidRPr="00950D56" w:rsidRDefault="009048EE" w:rsidP="009048EE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Beth yw ei enw</w:t>
            </w:r>
            <w:r w:rsidRPr="00950D56">
              <w:rPr>
                <w:rFonts w:ascii="Gill Sans MT" w:hAnsi="Gill Sans MT" w:cs="Arial"/>
                <w:b/>
                <w:bCs/>
                <w:sz w:val="24"/>
                <w:szCs w:val="24"/>
              </w:rPr>
              <w:t>?</w:t>
            </w:r>
          </w:p>
        </w:tc>
      </w:tr>
      <w:tr w:rsidR="00BD7ADB" w:rsidTr="009048EE">
        <w:tc>
          <w:tcPr>
            <w:tcW w:w="4621" w:type="dxa"/>
          </w:tcPr>
          <w:p w:rsidR="00BD7ADB" w:rsidRDefault="00BD7ADB" w:rsidP="009048EE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>
              <w:rPr>
                <w:rFonts w:ascii="Calibri" w:hAnsi="Calibri" w:cs="ArialMT"/>
                <w:sz w:val="24"/>
                <w:szCs w:val="24"/>
              </w:rPr>
              <w:t>ä</w:t>
            </w:r>
            <w:r>
              <w:rPr>
                <w:rFonts w:ascii="Gill Sans MT" w:hAnsi="Gill Sans MT" w:cs="ArialMT"/>
                <w:sz w:val="24"/>
                <w:szCs w:val="24"/>
              </w:rPr>
              <w:t xml:space="preserve"> </w:t>
            </w:r>
            <w:r w:rsidRPr="00950D56">
              <w:rPr>
                <w:rFonts w:ascii="Gill Sans MT" w:hAnsi="Gill Sans MT" w:cs="ArialMT"/>
                <w:sz w:val="24"/>
                <w:szCs w:val="24"/>
              </w:rPr>
              <w:t>ö ü</w:t>
            </w:r>
          </w:p>
        </w:tc>
        <w:tc>
          <w:tcPr>
            <w:tcW w:w="4621" w:type="dxa"/>
          </w:tcPr>
          <w:p w:rsidR="00BD7ADB" w:rsidRDefault="00BD7ADB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>Umlaut</w:t>
            </w:r>
            <w:r>
              <w:rPr>
                <w:rFonts w:ascii="Gill Sans MT" w:hAnsi="Gill Sans MT" w:cs="ArialMT"/>
                <w:sz w:val="24"/>
                <w:szCs w:val="24"/>
              </w:rPr>
              <w:t xml:space="preserve"> </w:t>
            </w:r>
          </w:p>
        </w:tc>
      </w:tr>
      <w:tr w:rsidR="00BD7ADB" w:rsidTr="009048EE">
        <w:tc>
          <w:tcPr>
            <w:tcW w:w="4621" w:type="dxa"/>
          </w:tcPr>
          <w:p w:rsidR="00BD7ADB" w:rsidRDefault="00BD7ADB" w:rsidP="009048EE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>ß</w:t>
            </w:r>
          </w:p>
        </w:tc>
        <w:tc>
          <w:tcPr>
            <w:tcW w:w="4621" w:type="dxa"/>
          </w:tcPr>
          <w:p w:rsidR="00BD7ADB" w:rsidRDefault="00BD7ADB" w:rsidP="00BD7ADB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4"/>
                <w:szCs w:val="24"/>
              </w:rPr>
            </w:pPr>
            <w:r w:rsidRPr="00BD7ADB">
              <w:rPr>
                <w:rFonts w:ascii="Gill Sans MT" w:hAnsi="Gill Sans MT" w:cs="ArialMT"/>
                <w:sz w:val="24"/>
                <w:szCs w:val="24"/>
              </w:rPr>
              <w:t>S-Zett / scharfes S</w:t>
            </w:r>
          </w:p>
        </w:tc>
      </w:tr>
    </w:tbl>
    <w:p w:rsidR="00BD7ADB" w:rsidRPr="00950D56" w:rsidRDefault="00BD7ADB" w:rsidP="00950D5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</w:p>
    <w:p w:rsidR="00950D56" w:rsidRPr="00BD7ADB" w:rsidRDefault="009048EE" w:rsidP="00BD7A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>
        <w:rPr>
          <w:rFonts w:ascii="Gill Sans MT" w:hAnsi="Gill Sans MT" w:cs="ArialMT"/>
          <w:sz w:val="24"/>
          <w:szCs w:val="24"/>
        </w:rPr>
        <w:lastRenderedPageBreak/>
        <w:t>Bwlch</w:t>
      </w:r>
      <w:r w:rsidR="00950D56" w:rsidRPr="00BD7ADB">
        <w:rPr>
          <w:rFonts w:ascii="Gill Sans MT" w:hAnsi="Gill Sans MT" w:cs="ArialMT"/>
          <w:sz w:val="24"/>
          <w:szCs w:val="24"/>
        </w:rPr>
        <w:t xml:space="preserve"> – Leerzeichen / Abstand</w:t>
      </w:r>
    </w:p>
    <w:p w:rsidR="00950D56" w:rsidRPr="00BD7ADB" w:rsidRDefault="009048EE" w:rsidP="00BD7AD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4"/>
          <w:szCs w:val="24"/>
        </w:rPr>
      </w:pPr>
      <w:r>
        <w:rPr>
          <w:rFonts w:ascii="Gill Sans MT" w:hAnsi="Gill Sans MT" w:cs="ArialMT"/>
          <w:sz w:val="24"/>
          <w:szCs w:val="24"/>
        </w:rPr>
        <w:t>Pa</w:t>
      </w:r>
      <w:r w:rsidR="00950D56" w:rsidRPr="00BD7ADB">
        <w:rPr>
          <w:rFonts w:ascii="Gill Sans MT" w:hAnsi="Gill Sans MT" w:cs="ArialMT"/>
          <w:sz w:val="24"/>
          <w:szCs w:val="24"/>
        </w:rPr>
        <w:t>s – ich passe</w:t>
      </w:r>
    </w:p>
    <w:p w:rsidR="00950D56" w:rsidRPr="00BD7ADB" w:rsidRDefault="009048EE" w:rsidP="00BD7ADB">
      <w:pPr>
        <w:pStyle w:val="ListParagraph"/>
        <w:numPr>
          <w:ilvl w:val="0"/>
          <w:numId w:val="5"/>
        </w:numPr>
        <w:rPr>
          <w:rFonts w:ascii="Gill Sans MT" w:hAnsi="Gill Sans MT" w:cs="ArialMT"/>
          <w:sz w:val="24"/>
          <w:szCs w:val="24"/>
        </w:rPr>
      </w:pPr>
      <w:r>
        <w:rPr>
          <w:rFonts w:ascii="Gill Sans MT" w:hAnsi="Gill Sans MT" w:cs="ArialMT"/>
          <w:sz w:val="24"/>
          <w:szCs w:val="24"/>
        </w:rPr>
        <w:t>Cysylltnod</w:t>
      </w:r>
      <w:r w:rsidR="00950D56" w:rsidRPr="00BD7ADB">
        <w:rPr>
          <w:rFonts w:ascii="Gill Sans MT" w:hAnsi="Gill Sans MT" w:cs="ArialMT"/>
          <w:sz w:val="24"/>
          <w:szCs w:val="24"/>
        </w:rPr>
        <w:t xml:space="preserve"> – Bindestrich</w:t>
      </w:r>
    </w:p>
    <w:p w:rsidR="00B05832" w:rsidRDefault="009048EE" w:rsidP="00BD7ADB">
      <w:pPr>
        <w:pStyle w:val="PlainText"/>
        <w:rPr>
          <w:b/>
        </w:rPr>
      </w:pPr>
      <w:r>
        <w:rPr>
          <w:b/>
        </w:rPr>
        <w:t>Atalnodi</w:t>
      </w:r>
    </w:p>
    <w:p w:rsidR="00BD7ADB" w:rsidRDefault="00977A2D" w:rsidP="00BD7ADB">
      <w:pPr>
        <w:pStyle w:val="PlainText"/>
      </w:pPr>
      <w:r>
        <w:rPr>
          <w:rFonts w:cs="Calibri"/>
        </w:rPr>
        <w:t xml:space="preserve">Pan fod gair gyda marciau atalnodi (? Neu !), </w:t>
      </w:r>
      <w:r>
        <w:rPr>
          <w:rFonts w:cs="Calibri"/>
          <w:b/>
          <w:bCs/>
        </w:rPr>
        <w:t>nid</w:t>
      </w:r>
      <w:r>
        <w:rPr>
          <w:rFonts w:cs="Calibri"/>
        </w:rPr>
        <w:t xml:space="preserve"> oes rhaid eu dweud ar lafar.</w:t>
      </w:r>
    </w:p>
    <w:p w:rsidR="009048EE" w:rsidRDefault="009048EE" w:rsidP="00BD7ADB">
      <w:pPr>
        <w:pStyle w:val="PlainText"/>
      </w:pPr>
    </w:p>
    <w:p w:rsidR="00BD7ADB" w:rsidRPr="00B05832" w:rsidRDefault="009048EE" w:rsidP="00BD7ADB">
      <w:pPr>
        <w:pStyle w:val="PlainText"/>
        <w:rPr>
          <w:b/>
        </w:rPr>
      </w:pPr>
      <w:r>
        <w:rPr>
          <w:b/>
        </w:rPr>
        <w:t>Cenedl</w:t>
      </w:r>
    </w:p>
    <w:p w:rsidR="00BD7ADB" w:rsidRDefault="009048EE" w:rsidP="00BD7ADB">
      <w:pPr>
        <w:pStyle w:val="PlainText"/>
      </w:pPr>
      <w:r>
        <w:t>Bydd  un a’i fersiwn benywaidd neu wrywaidd y gair yn cael e</w:t>
      </w:r>
      <w:r w:rsidR="00F34257">
        <w:t>i</w:t>
      </w:r>
      <w:r>
        <w:t xml:space="preserve"> </w:t>
      </w:r>
      <w:r w:rsidR="00F34257">
        <w:t>d</w:t>
      </w:r>
      <w:r>
        <w:t xml:space="preserve">derbyn yn gywir. Nid oes rhaid lleisio’r ddwy genedl. </w:t>
      </w:r>
    </w:p>
    <w:p w:rsidR="00BD7ADB" w:rsidRDefault="00BD7ADB" w:rsidP="00BD7ADB">
      <w:pPr>
        <w:pStyle w:val="PlainText"/>
      </w:pPr>
    </w:p>
    <w:p w:rsidR="00BD7ADB" w:rsidRDefault="00977A2D" w:rsidP="00BD7ADB">
      <w:pPr>
        <w:pStyle w:val="PlainText"/>
      </w:pPr>
      <w:r>
        <w:rPr>
          <w:rFonts w:cs="Calibri"/>
        </w:rPr>
        <w:t xml:space="preserve">e.e.        rojo = cywir                    </w:t>
      </w:r>
    </w:p>
    <w:p w:rsidR="00BD7ADB" w:rsidRDefault="00BD7ADB" w:rsidP="00BD7ADB">
      <w:pPr>
        <w:pStyle w:val="PlainText"/>
      </w:pPr>
    </w:p>
    <w:p w:rsidR="00BD7ADB" w:rsidRDefault="00BD7ADB" w:rsidP="00B05832">
      <w:pPr>
        <w:pStyle w:val="PlainText"/>
        <w:ind w:firstLine="720"/>
      </w:pPr>
      <w:r>
        <w:t xml:space="preserve">roja =  </w:t>
      </w:r>
      <w:r w:rsidR="009048EE">
        <w:t>cywir</w:t>
      </w:r>
    </w:p>
    <w:p w:rsidR="00BD7ADB" w:rsidRDefault="00BD7ADB" w:rsidP="00BD7ADB">
      <w:pPr>
        <w:pStyle w:val="PlainText"/>
      </w:pPr>
    </w:p>
    <w:p w:rsidR="00BD7ADB" w:rsidRDefault="00977A2D" w:rsidP="00BD7ADB">
      <w:pPr>
        <w:pStyle w:val="PlainText"/>
      </w:pPr>
      <w:r>
        <w:rPr>
          <w:rFonts w:cs="Calibri"/>
        </w:rPr>
        <w:t>Er mwyn cael marc, mae’n rhaid i’r genedl for yn gywir. Hyd yn oed oes caiff y gair ei sillafu’n gywir, ni fydd pwynt yn cael ei roi os yw’r genedl yn anghywir.</w:t>
      </w:r>
    </w:p>
    <w:p w:rsidR="00F34257" w:rsidRDefault="00F34257" w:rsidP="00BD7ADB">
      <w:pPr>
        <w:pStyle w:val="PlainText"/>
      </w:pPr>
    </w:p>
    <w:p w:rsidR="00B05832" w:rsidRDefault="00977A2D" w:rsidP="00BD7ADB">
      <w:pPr>
        <w:pStyle w:val="PlainText"/>
      </w:pPr>
      <w:r>
        <w:rPr>
          <w:rFonts w:cs="Calibri"/>
        </w:rPr>
        <w:t xml:space="preserve">e.e.      ANGHYWIR   </w:t>
      </w:r>
    </w:p>
    <w:p w:rsidR="00B05832" w:rsidRDefault="00F34257" w:rsidP="00B05832">
      <w:pPr>
        <w:pStyle w:val="PlainText"/>
        <w:ind w:firstLine="720"/>
      </w:pPr>
      <w:r>
        <w:t>anogair</w:t>
      </w:r>
      <w:r w:rsidR="00BD7ADB">
        <w:t xml:space="preserve">                </w:t>
      </w:r>
      <w:r w:rsidR="00B05832">
        <w:tab/>
      </w:r>
      <w:r>
        <w:t>rwber</w:t>
      </w:r>
    </w:p>
    <w:p w:rsidR="00B05832" w:rsidRDefault="00BD7ADB" w:rsidP="00BD7ADB">
      <w:pPr>
        <w:pStyle w:val="PlainText"/>
      </w:pPr>
      <w:r>
        <w:t xml:space="preserve">                </w:t>
      </w:r>
    </w:p>
    <w:p w:rsidR="00B05832" w:rsidRDefault="00F34257" w:rsidP="00B05832">
      <w:pPr>
        <w:pStyle w:val="PlainText"/>
        <w:ind w:firstLine="720"/>
      </w:pPr>
      <w:r>
        <w:t>cyfieithiad</w:t>
      </w:r>
      <w:r w:rsidR="00BD7ADB">
        <w:t xml:space="preserve">         </w:t>
      </w:r>
      <w:r w:rsidR="00B05832">
        <w:tab/>
      </w:r>
      <w:r w:rsidR="00BD7ADB">
        <w:t xml:space="preserve">un gomme   </w:t>
      </w:r>
    </w:p>
    <w:p w:rsidR="00B05832" w:rsidRDefault="00BD7ADB" w:rsidP="00BD7ADB">
      <w:pPr>
        <w:pStyle w:val="PlainText"/>
      </w:pPr>
      <w:r>
        <w:t xml:space="preserve">                                       </w:t>
      </w:r>
    </w:p>
    <w:p w:rsidR="00BD7ADB" w:rsidRDefault="00F34257" w:rsidP="00B05832">
      <w:pPr>
        <w:pStyle w:val="PlainText"/>
        <w:ind w:firstLine="720"/>
      </w:pPr>
      <w:r>
        <w:t>sillafiad</w:t>
      </w:r>
      <w:r w:rsidR="00BD7ADB">
        <w:t xml:space="preserve">                </w:t>
      </w:r>
      <w:r w:rsidR="00B05832">
        <w:tab/>
      </w:r>
      <w:r w:rsidR="00BD7ADB">
        <w:t xml:space="preserve"> g o m m e                                            </w:t>
      </w:r>
    </w:p>
    <w:p w:rsidR="00BD7ADB" w:rsidRDefault="00BD7ADB" w:rsidP="00BD7ADB">
      <w:pPr>
        <w:pStyle w:val="PlainText"/>
      </w:pPr>
    </w:p>
    <w:p w:rsidR="00BD7ADB" w:rsidRPr="00BD7ADB" w:rsidRDefault="00BD7ADB" w:rsidP="00BD7ADB">
      <w:pPr>
        <w:pStyle w:val="PlainText"/>
        <w:rPr>
          <w:rFonts w:ascii="Gill Sans MT" w:hAnsi="Gill Sans MT" w:cs="ArialMT"/>
          <w:szCs w:val="24"/>
        </w:rPr>
      </w:pPr>
    </w:p>
    <w:p w:rsidR="00B05832" w:rsidRPr="00F34257" w:rsidRDefault="00B05832" w:rsidP="00B05832">
      <w:pPr>
        <w:ind w:firstLine="720"/>
        <w:rPr>
          <w:sz w:val="24"/>
          <w:szCs w:val="24"/>
        </w:rPr>
      </w:pPr>
      <w:r w:rsidRPr="00F34257">
        <w:rPr>
          <w:sz w:val="24"/>
          <w:szCs w:val="24"/>
        </w:rPr>
        <w:t>C</w:t>
      </w:r>
      <w:r w:rsidR="00F34257" w:rsidRPr="00F34257">
        <w:rPr>
          <w:sz w:val="24"/>
          <w:szCs w:val="24"/>
        </w:rPr>
        <w:t>YWIR</w:t>
      </w:r>
      <w:r w:rsidRPr="00F34257">
        <w:rPr>
          <w:sz w:val="24"/>
          <w:szCs w:val="24"/>
        </w:rPr>
        <w:t xml:space="preserve">             </w:t>
      </w:r>
    </w:p>
    <w:p w:rsidR="00B05832" w:rsidRDefault="00F34257" w:rsidP="00B05832">
      <w:pPr>
        <w:ind w:firstLine="720"/>
      </w:pPr>
      <w:r>
        <w:t>anogair</w:t>
      </w:r>
      <w:r w:rsidR="00B05832">
        <w:t xml:space="preserve">                 r</w:t>
      </w:r>
      <w:r>
        <w:t>wber</w:t>
      </w:r>
    </w:p>
    <w:p w:rsidR="00B05832" w:rsidRDefault="00B05832" w:rsidP="00B05832">
      <w:pPr>
        <w:ind w:firstLine="720"/>
      </w:pPr>
      <w:r>
        <w:t>translation          une gomme</w:t>
      </w:r>
      <w:r w:rsidRPr="00B05832">
        <w:t xml:space="preserve"> </w:t>
      </w:r>
    </w:p>
    <w:p w:rsidR="00B05832" w:rsidRDefault="00B05832" w:rsidP="00B05832">
      <w:pPr>
        <w:ind w:firstLine="720"/>
      </w:pPr>
      <w:r>
        <w:t>s</w:t>
      </w:r>
      <w:r w:rsidR="00F34257">
        <w:t xml:space="preserve">illafiad                 </w:t>
      </w:r>
      <w:r>
        <w:t>g o m m e</w:t>
      </w:r>
    </w:p>
    <w:p w:rsidR="00B05832" w:rsidRPr="00B05832" w:rsidRDefault="00F34257" w:rsidP="00B05832">
      <w:pPr>
        <w:pStyle w:val="PlainText"/>
        <w:rPr>
          <w:b/>
        </w:rPr>
      </w:pPr>
      <w:r>
        <w:rPr>
          <w:b/>
        </w:rPr>
        <w:t>Y Fannod</w:t>
      </w:r>
    </w:p>
    <w:p w:rsidR="00B05832" w:rsidRDefault="00977A2D" w:rsidP="00B05832">
      <w:pPr>
        <w:pStyle w:val="PlainText"/>
      </w:pPr>
      <w:r>
        <w:rPr>
          <w:rFonts w:cs="Calibri"/>
        </w:rPr>
        <w:t>Wrth gyfieithu’r gair i’r iaith darged, mae’n rhaid dweud y fannod.  Nid oes rhaid sillafu’r fannod:</w:t>
      </w:r>
    </w:p>
    <w:p w:rsidR="00B05832" w:rsidRDefault="00B05832" w:rsidP="00B05832">
      <w:pPr>
        <w:pStyle w:val="PlainText"/>
      </w:pPr>
    </w:p>
    <w:p w:rsidR="00B05832" w:rsidRDefault="00977A2D" w:rsidP="00B05832">
      <w:pPr>
        <w:pStyle w:val="PlainText"/>
      </w:pPr>
      <w:r>
        <w:rPr>
          <w:rFonts w:cs="Calibri"/>
        </w:rPr>
        <w:t xml:space="preserve">e.e.      </w:t>
      </w:r>
      <w:r>
        <w:rPr>
          <w:rFonts w:cs="Calibri"/>
        </w:rPr>
        <w:tab/>
        <w:t xml:space="preserve">anogair                 arm                        a pen                     the dog                </w:t>
      </w:r>
    </w:p>
    <w:p w:rsidR="00B05832" w:rsidRDefault="00B05832" w:rsidP="00B05832">
      <w:pPr>
        <w:pStyle w:val="PlainText"/>
      </w:pPr>
    </w:p>
    <w:p w:rsidR="00B05832" w:rsidRDefault="00977A2D" w:rsidP="00B05832">
      <w:pPr>
        <w:pStyle w:val="PlainText"/>
      </w:pPr>
      <w:r>
        <w:rPr>
          <w:rFonts w:cs="Calibri"/>
        </w:rPr>
        <w:t xml:space="preserve">             </w:t>
      </w:r>
      <w:r>
        <w:rPr>
          <w:rFonts w:cs="Calibri"/>
        </w:rPr>
        <w:tab/>
        <w:t>Cyfieithiad           el brazo                  un stylo                dêr Hund</w:t>
      </w:r>
    </w:p>
    <w:p w:rsidR="00B05832" w:rsidRDefault="00B05832" w:rsidP="00B05832">
      <w:pPr>
        <w:pStyle w:val="PlainText"/>
      </w:pPr>
    </w:p>
    <w:p w:rsidR="00B05832" w:rsidRDefault="00977A2D" w:rsidP="00B05832">
      <w:pPr>
        <w:pStyle w:val="PlainText"/>
      </w:pPr>
      <w:r>
        <w:rPr>
          <w:rFonts w:cs="Calibri"/>
        </w:rPr>
        <w:t xml:space="preserve">       </w:t>
      </w:r>
      <w:r>
        <w:rPr>
          <w:rFonts w:cs="Calibri"/>
        </w:rPr>
        <w:tab/>
        <w:t>Sillafiad                 b r a z o                 s t y l o                   h u n d</w:t>
      </w:r>
    </w:p>
    <w:p w:rsidR="00B05832" w:rsidRDefault="00B05832" w:rsidP="00B05832">
      <w:pPr>
        <w:pStyle w:val="PlainText"/>
      </w:pPr>
    </w:p>
    <w:p w:rsidR="00B05832" w:rsidRDefault="00977A2D" w:rsidP="00950D56">
      <w:r>
        <w:rPr>
          <w:rFonts w:ascii="Calibri" w:hAnsi="Calibri" w:cs="Calibri"/>
        </w:rPr>
        <w:t>Er mwyn ennill y marc rhaid i’r fannod gyfateb i’r rhai sydd wedi printio ar y rhestr eirfa:</w:t>
      </w:r>
    </w:p>
    <w:p w:rsidR="00B05832" w:rsidRDefault="00977A2D" w:rsidP="00950D56">
      <w:r>
        <w:rPr>
          <w:rFonts w:ascii="Calibri" w:hAnsi="Calibri" w:cs="Calibri"/>
        </w:rPr>
        <w:t xml:space="preserve">e.e. </w:t>
      </w:r>
      <w:r>
        <w:rPr>
          <w:rFonts w:ascii="Calibri" w:hAnsi="Calibri" w:cs="Calibri"/>
        </w:rPr>
        <w:tab/>
        <w:t>une gomme - CYWIR=1 pwynt</w:t>
      </w:r>
    </w:p>
    <w:p w:rsidR="00B05832" w:rsidRDefault="00977A2D" w:rsidP="00950D56">
      <w:r>
        <w:rPr>
          <w:rFonts w:ascii="Calibri" w:hAnsi="Calibri" w:cs="Calibri"/>
        </w:rPr>
        <w:tab/>
        <w:t>la gomme - ANGHYWIR = O pwynt</w:t>
      </w:r>
    </w:p>
    <w:p w:rsidR="00F34257" w:rsidRDefault="00977A2D" w:rsidP="00950D56">
      <w:r>
        <w:rPr>
          <w:rFonts w:ascii="Calibri" w:hAnsi="Calibri" w:cs="Calibri"/>
        </w:rPr>
        <w:lastRenderedPageBreak/>
        <w:t>Os mae’r gair yn dechrau gyda llafariad, mae’r fannod yn dod yn rhan o’r gair ac felly dylid ei sillafu, gan sicrhau fod y collnod yn cael ei ddweud ar lafar yn yr iaith darged.</w:t>
      </w:r>
    </w:p>
    <w:p w:rsidR="00B05832" w:rsidRDefault="00F34257" w:rsidP="00950D56">
      <w:r>
        <w:t>e.e</w:t>
      </w:r>
      <w:r w:rsidR="00B05832">
        <w:t xml:space="preserve">. </w:t>
      </w:r>
      <w:r w:rsidR="00B05832">
        <w:tab/>
      </w:r>
      <w:r>
        <w:t>anogair</w:t>
      </w:r>
      <w:r w:rsidR="00B05832">
        <w:tab/>
      </w:r>
      <w:r w:rsidR="00B05832">
        <w:tab/>
      </w:r>
      <w:r>
        <w:t>ewythr</w:t>
      </w:r>
    </w:p>
    <w:p w:rsidR="00B05832" w:rsidRDefault="00B05832" w:rsidP="00950D56">
      <w:r>
        <w:tab/>
      </w:r>
      <w:r w:rsidR="00F34257">
        <w:t>cyfieithiad</w:t>
      </w:r>
      <w:r>
        <w:tab/>
        <w:t>l’oncle</w:t>
      </w:r>
    </w:p>
    <w:p w:rsidR="00B05832" w:rsidRDefault="00B05832" w:rsidP="00950D56">
      <w:r>
        <w:tab/>
      </w:r>
      <w:r w:rsidR="00F34257">
        <w:t>sillafiad</w:t>
      </w:r>
      <w:r>
        <w:tab/>
      </w:r>
      <w:r>
        <w:tab/>
        <w:t>l ‘ o n c l e</w:t>
      </w:r>
    </w:p>
    <w:p w:rsidR="00B27E9F" w:rsidRPr="00B27E9F" w:rsidRDefault="00F34257" w:rsidP="00B27E9F">
      <w:pPr>
        <w:pStyle w:val="PlainText"/>
        <w:rPr>
          <w:b/>
        </w:rPr>
      </w:pPr>
      <w:r>
        <w:rPr>
          <w:b/>
        </w:rPr>
        <w:t>Cymraeg</w:t>
      </w:r>
      <w:r w:rsidR="00B27E9F" w:rsidRPr="00B27E9F">
        <w:rPr>
          <w:b/>
        </w:rPr>
        <w:t xml:space="preserve"> – </w:t>
      </w:r>
      <w:r>
        <w:rPr>
          <w:b/>
        </w:rPr>
        <w:t>gwahaniaethau rhanbarthol</w:t>
      </w:r>
    </w:p>
    <w:p w:rsidR="00B27E9F" w:rsidRDefault="00B27E9F" w:rsidP="00B27E9F">
      <w:pPr>
        <w:pStyle w:val="PlainText"/>
      </w:pPr>
    </w:p>
    <w:p w:rsidR="00B27E9F" w:rsidRDefault="00977A2D" w:rsidP="00B27E9F">
      <w:pPr>
        <w:pStyle w:val="PlainText"/>
      </w:pPr>
      <w:r>
        <w:rPr>
          <w:rFonts w:cs="Calibri"/>
        </w:rPr>
        <w:t>Dylid defnyddio un ai fersiwn Ogleddol neu Ddeheuol y gair a’i sillafu. Ni does rhaid dweud y ddau fersiwn i gael marc.</w:t>
      </w:r>
    </w:p>
    <w:p w:rsidR="00B27E9F" w:rsidRDefault="00B27E9F" w:rsidP="00950D56"/>
    <w:p w:rsidR="003E4C81" w:rsidRPr="003E4C81" w:rsidRDefault="003E4C81" w:rsidP="003E4C81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b/>
          <w:color w:val="FF0000"/>
          <w:sz w:val="50"/>
          <w:szCs w:val="50"/>
          <w:u w:val="double"/>
        </w:rPr>
      </w:pPr>
      <w:r w:rsidRPr="003E4C81">
        <w:rPr>
          <w:rFonts w:ascii="GillSans" w:hAnsi="GillSans" w:cs="GillSans"/>
          <w:b/>
          <w:color w:val="FF0000"/>
          <w:sz w:val="50"/>
          <w:szCs w:val="50"/>
          <w:u w:val="double"/>
        </w:rPr>
        <w:t>Cywiriadau i’r eirfa</w:t>
      </w:r>
    </w:p>
    <w:p w:rsidR="00B27E9F" w:rsidRDefault="00B27E9F" w:rsidP="00B27E9F">
      <w:pPr>
        <w:pStyle w:val="PlainText"/>
        <w:rPr>
          <w:b/>
          <w:color w:val="FF0000"/>
          <w:u w:val="double"/>
        </w:rPr>
      </w:pPr>
    </w:p>
    <w:p w:rsidR="00C54B35" w:rsidRDefault="00B9364A" w:rsidP="00B27E9F">
      <w:pPr>
        <w:pStyle w:val="PlainText"/>
        <w:rPr>
          <w:b/>
          <w:color w:val="FF0000"/>
          <w:u w:val="double"/>
        </w:rPr>
      </w:pPr>
      <w:r>
        <w:rPr>
          <w:b/>
          <w:color w:val="FF0000"/>
          <w:u w:val="double"/>
        </w:rPr>
        <w:t>SICRHEWCH EICH BOD CHI’N NODI’R CYWIRIADAU ISOD</w:t>
      </w:r>
    </w:p>
    <w:p w:rsidR="00C54B35" w:rsidRDefault="00C54B35" w:rsidP="00B27E9F">
      <w:pPr>
        <w:pStyle w:val="PlainText"/>
        <w:rPr>
          <w:b/>
          <w:color w:val="FF0000"/>
          <w:u w:val="doubl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B27E9F" w:rsidTr="00B27E9F">
        <w:tc>
          <w:tcPr>
            <w:tcW w:w="3080" w:type="dxa"/>
          </w:tcPr>
          <w:p w:rsidR="00B27E9F" w:rsidRPr="00B27E9F" w:rsidRDefault="00B9364A" w:rsidP="00B27E9F">
            <w:pPr>
              <w:pStyle w:val="PlainText"/>
              <w:rPr>
                <w:b/>
              </w:rPr>
            </w:pPr>
            <w:r>
              <w:rPr>
                <w:b/>
              </w:rPr>
              <w:t>Geirfa</w:t>
            </w:r>
          </w:p>
        </w:tc>
        <w:tc>
          <w:tcPr>
            <w:tcW w:w="3081" w:type="dxa"/>
          </w:tcPr>
          <w:p w:rsidR="00B27E9F" w:rsidRPr="00B27E9F" w:rsidRDefault="00B9364A" w:rsidP="00B27E9F">
            <w:pPr>
              <w:pStyle w:val="PlainText"/>
              <w:rPr>
                <w:b/>
              </w:rPr>
            </w:pPr>
            <w:r>
              <w:rPr>
                <w:b/>
              </w:rPr>
              <w:t>Rhif y gair</w:t>
            </w:r>
          </w:p>
        </w:tc>
        <w:tc>
          <w:tcPr>
            <w:tcW w:w="3081" w:type="dxa"/>
          </w:tcPr>
          <w:p w:rsidR="00B27E9F" w:rsidRPr="00B27E9F" w:rsidRDefault="00B27E9F" w:rsidP="00B9364A">
            <w:pPr>
              <w:pStyle w:val="PlainText"/>
              <w:rPr>
                <w:b/>
              </w:rPr>
            </w:pPr>
            <w:r w:rsidRPr="00B27E9F">
              <w:rPr>
                <w:b/>
              </w:rPr>
              <w:t>C</w:t>
            </w:r>
            <w:r w:rsidR="00B9364A">
              <w:rPr>
                <w:b/>
              </w:rPr>
              <w:t>ywiriad</w:t>
            </w:r>
          </w:p>
        </w:tc>
      </w:tr>
      <w:tr w:rsidR="00B27E9F" w:rsidTr="00B27E9F">
        <w:tc>
          <w:tcPr>
            <w:tcW w:w="3080" w:type="dxa"/>
          </w:tcPr>
          <w:p w:rsidR="00B27E9F" w:rsidRDefault="00B27E9F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>Almaeneg</w:t>
            </w:r>
          </w:p>
        </w:tc>
        <w:tc>
          <w:tcPr>
            <w:tcW w:w="3081" w:type="dxa"/>
          </w:tcPr>
          <w:p w:rsidR="00B27E9F" w:rsidRDefault="00B9364A" w:rsidP="00B27E9F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>gair</w:t>
            </w:r>
            <w:r w:rsidR="00B27E9F" w:rsidRPr="00B27E9F">
              <w:rPr>
                <w:rFonts w:ascii="Gill Sans MT" w:hAnsi="Gill Sans MT"/>
                <w:szCs w:val="24"/>
              </w:rPr>
              <w:t xml:space="preserve"> 29         </w:t>
            </w:r>
          </w:p>
        </w:tc>
        <w:tc>
          <w:tcPr>
            <w:tcW w:w="3081" w:type="dxa"/>
          </w:tcPr>
          <w:p w:rsidR="00B27E9F" w:rsidRDefault="00977A2D" w:rsidP="00B27E9F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 w:cs="Gill Sans MT"/>
              </w:rPr>
              <w:t>Dylai’r anogair fod yn ‘y geiriadur’ (nid y dyddiadur)</w:t>
            </w:r>
          </w:p>
        </w:tc>
      </w:tr>
      <w:tr w:rsidR="00B27E9F" w:rsidTr="00B27E9F">
        <w:tc>
          <w:tcPr>
            <w:tcW w:w="3080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 xml:space="preserve">German &amp; Almaeneg  </w:t>
            </w:r>
          </w:p>
        </w:tc>
        <w:tc>
          <w:tcPr>
            <w:tcW w:w="3081" w:type="dxa"/>
          </w:tcPr>
          <w:p w:rsidR="00B27E9F" w:rsidRDefault="00B9364A" w:rsidP="00B27E9F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>gair</w:t>
            </w:r>
            <w:r w:rsidR="00C54B35" w:rsidRPr="00B27E9F">
              <w:rPr>
                <w:rFonts w:ascii="Gill Sans MT" w:hAnsi="Gill Sans MT"/>
                <w:szCs w:val="24"/>
              </w:rPr>
              <w:t xml:space="preserve"> 46 </w:t>
            </w:r>
            <w:r w:rsidR="00C54B35">
              <w:rPr>
                <w:rFonts w:ascii="Gill Sans MT" w:hAnsi="Gill Sans MT"/>
                <w:szCs w:val="24"/>
              </w:rPr>
              <w:t xml:space="preserve">         </w:t>
            </w:r>
          </w:p>
        </w:tc>
        <w:tc>
          <w:tcPr>
            <w:tcW w:w="3081" w:type="dxa"/>
          </w:tcPr>
          <w:p w:rsidR="00B27E9F" w:rsidRDefault="00B9364A" w:rsidP="00B9364A">
            <w:pPr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 w:val="24"/>
                <w:szCs w:val="24"/>
              </w:rPr>
              <w:t>Dylai fod yn</w:t>
            </w:r>
            <w:r w:rsidR="00C54B35" w:rsidRPr="00C54B35">
              <w:rPr>
                <w:rFonts w:ascii="Gill Sans MT" w:hAnsi="Gill Sans MT"/>
                <w:sz w:val="24"/>
                <w:szCs w:val="24"/>
              </w:rPr>
              <w:t xml:space="preserve"> Deutsh (n</w:t>
            </w:r>
            <w:r>
              <w:rPr>
                <w:rFonts w:ascii="Gill Sans MT" w:hAnsi="Gill Sans MT"/>
                <w:sz w:val="24"/>
                <w:szCs w:val="24"/>
              </w:rPr>
              <w:t>id</w:t>
            </w:r>
            <w:r w:rsidR="00C54B35" w:rsidRPr="00C54B35">
              <w:rPr>
                <w:rFonts w:ascii="Gill Sans MT" w:hAnsi="Gill Sans MT"/>
                <w:sz w:val="24"/>
                <w:szCs w:val="24"/>
              </w:rPr>
              <w:t xml:space="preserve"> das Deutsh, </w:t>
            </w:r>
            <w:r>
              <w:rPr>
                <w:rFonts w:ascii="Gill Sans MT" w:hAnsi="Gill Sans MT"/>
                <w:sz w:val="24"/>
                <w:szCs w:val="24"/>
              </w:rPr>
              <w:t>anwybyddwch y fannod</w:t>
            </w:r>
            <w:r w:rsidR="00C54B35" w:rsidRPr="00C54B35">
              <w:rPr>
                <w:rFonts w:ascii="Gill Sans MT" w:hAnsi="Gill Sans MT"/>
                <w:sz w:val="24"/>
                <w:szCs w:val="24"/>
              </w:rPr>
              <w:t>)</w:t>
            </w:r>
          </w:p>
        </w:tc>
      </w:tr>
      <w:tr w:rsidR="00B27E9F" w:rsidTr="00B27E9F">
        <w:tc>
          <w:tcPr>
            <w:tcW w:w="3080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>Almaeneg</w:t>
            </w:r>
          </w:p>
        </w:tc>
        <w:tc>
          <w:tcPr>
            <w:tcW w:w="3081" w:type="dxa"/>
          </w:tcPr>
          <w:p w:rsidR="00B27E9F" w:rsidRDefault="00B9364A" w:rsidP="00B27E9F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>gair</w:t>
            </w:r>
            <w:r w:rsidR="00C54B35" w:rsidRPr="00B27E9F">
              <w:rPr>
                <w:rFonts w:ascii="Gill Sans MT" w:hAnsi="Gill Sans MT"/>
                <w:szCs w:val="24"/>
              </w:rPr>
              <w:t xml:space="preserve"> 109</w:t>
            </w:r>
          </w:p>
        </w:tc>
        <w:tc>
          <w:tcPr>
            <w:tcW w:w="3081" w:type="dxa"/>
          </w:tcPr>
          <w:p w:rsidR="00B27E9F" w:rsidRDefault="00B9364A" w:rsidP="00B9364A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>Dylai’r anogair fod yn nawr ar hugain</w:t>
            </w:r>
            <w:r w:rsidR="00C54B35" w:rsidRPr="00B27E9F">
              <w:rPr>
                <w:rFonts w:ascii="Gill Sans MT" w:hAnsi="Gill Sans MT"/>
                <w:szCs w:val="24"/>
              </w:rPr>
              <w:t xml:space="preserve"> (n</w:t>
            </w:r>
            <w:r>
              <w:rPr>
                <w:rFonts w:ascii="Gill Sans MT" w:hAnsi="Gill Sans MT"/>
                <w:szCs w:val="24"/>
              </w:rPr>
              <w:t>id</w:t>
            </w:r>
            <w:r w:rsidR="00C54B35" w:rsidRPr="00B27E9F">
              <w:rPr>
                <w:rFonts w:ascii="Gill Sans MT" w:hAnsi="Gill Sans MT"/>
                <w:szCs w:val="24"/>
              </w:rPr>
              <w:t xml:space="preserve"> naw hugain)</w:t>
            </w:r>
          </w:p>
        </w:tc>
      </w:tr>
      <w:tr w:rsidR="00B27E9F" w:rsidTr="00B27E9F">
        <w:tc>
          <w:tcPr>
            <w:tcW w:w="3080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>Sbaeneg</w:t>
            </w:r>
          </w:p>
        </w:tc>
        <w:tc>
          <w:tcPr>
            <w:tcW w:w="3081" w:type="dxa"/>
          </w:tcPr>
          <w:p w:rsidR="00B27E9F" w:rsidRDefault="00B9364A" w:rsidP="00B27E9F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>gair</w:t>
            </w:r>
            <w:r w:rsidR="00C54B35" w:rsidRPr="00B27E9F">
              <w:rPr>
                <w:rFonts w:ascii="Gill Sans MT" w:hAnsi="Gill Sans MT"/>
                <w:szCs w:val="24"/>
              </w:rPr>
              <w:t xml:space="preserve"> 109</w:t>
            </w:r>
          </w:p>
        </w:tc>
        <w:tc>
          <w:tcPr>
            <w:tcW w:w="3081" w:type="dxa"/>
          </w:tcPr>
          <w:p w:rsidR="00B27E9F" w:rsidRDefault="00B9364A" w:rsidP="00B9364A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>Dylai’r prompt fod yn</w:t>
            </w:r>
            <w:r w:rsidR="00C54B35" w:rsidRPr="00B27E9F">
              <w:rPr>
                <w:rFonts w:ascii="Gill Sans MT" w:hAnsi="Gill Sans MT"/>
                <w:szCs w:val="24"/>
              </w:rPr>
              <w:t xml:space="preserve"> naw ar hugain (n</w:t>
            </w:r>
            <w:r>
              <w:rPr>
                <w:rFonts w:ascii="Gill Sans MT" w:hAnsi="Gill Sans MT"/>
                <w:szCs w:val="24"/>
              </w:rPr>
              <w:t>id</w:t>
            </w:r>
            <w:r w:rsidR="00C54B35" w:rsidRPr="00B27E9F">
              <w:rPr>
                <w:rFonts w:ascii="Gill Sans MT" w:hAnsi="Gill Sans MT"/>
                <w:szCs w:val="24"/>
              </w:rPr>
              <w:t xml:space="preserve"> naw hugain)</w:t>
            </w:r>
          </w:p>
        </w:tc>
      </w:tr>
      <w:tr w:rsidR="00B27E9F" w:rsidTr="00B27E9F">
        <w:tc>
          <w:tcPr>
            <w:tcW w:w="3080" w:type="dxa"/>
          </w:tcPr>
          <w:p w:rsidR="00B27E9F" w:rsidRDefault="00C54B35" w:rsidP="00B27E9F">
            <w:pPr>
              <w:pStyle w:val="PlainText"/>
              <w:rPr>
                <w:b/>
                <w:color w:val="FF0000"/>
                <w:u w:val="double"/>
              </w:rPr>
            </w:pPr>
            <w:r w:rsidRPr="00B27E9F">
              <w:rPr>
                <w:rFonts w:ascii="Gill Sans MT" w:hAnsi="Gill Sans MT"/>
                <w:szCs w:val="24"/>
              </w:rPr>
              <w:t>Sbaeneg</w:t>
            </w:r>
          </w:p>
        </w:tc>
        <w:tc>
          <w:tcPr>
            <w:tcW w:w="3081" w:type="dxa"/>
          </w:tcPr>
          <w:p w:rsidR="00B27E9F" w:rsidRDefault="00B9364A" w:rsidP="00B27E9F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/>
                <w:szCs w:val="24"/>
              </w:rPr>
              <w:t>gair</w:t>
            </w:r>
            <w:r w:rsidR="00C54B35" w:rsidRPr="00B27E9F">
              <w:rPr>
                <w:rFonts w:ascii="Gill Sans MT" w:hAnsi="Gill Sans MT"/>
                <w:szCs w:val="24"/>
              </w:rPr>
              <w:t xml:space="preserve"> 138</w:t>
            </w:r>
          </w:p>
        </w:tc>
        <w:tc>
          <w:tcPr>
            <w:tcW w:w="3081" w:type="dxa"/>
          </w:tcPr>
          <w:p w:rsidR="00B27E9F" w:rsidRDefault="00977A2D" w:rsidP="00B9364A">
            <w:pPr>
              <w:pStyle w:val="PlainText"/>
              <w:rPr>
                <w:b/>
                <w:color w:val="FF0000"/>
                <w:u w:val="double"/>
              </w:rPr>
            </w:pPr>
            <w:r>
              <w:rPr>
                <w:rFonts w:ascii="Gill Sans MT" w:hAnsi="Gill Sans MT" w:cs="Gill Sans MT"/>
              </w:rPr>
              <w:t>Dylai fod yn tio (nid tio - acen ar goll)</w:t>
            </w:r>
          </w:p>
        </w:tc>
      </w:tr>
    </w:tbl>
    <w:p w:rsidR="00B27E9F" w:rsidRPr="00B27E9F" w:rsidRDefault="00B27E9F" w:rsidP="00C54B35">
      <w:pPr>
        <w:pStyle w:val="ListParagraph"/>
        <w:rPr>
          <w:rFonts w:ascii="Gill Sans MT" w:hAnsi="Gill Sans MT"/>
          <w:sz w:val="24"/>
          <w:szCs w:val="24"/>
        </w:rPr>
      </w:pPr>
      <w:r w:rsidRPr="00B27E9F">
        <w:rPr>
          <w:rFonts w:ascii="Gill Sans MT" w:hAnsi="Gill Sans MT"/>
          <w:sz w:val="24"/>
          <w:szCs w:val="24"/>
        </w:rPr>
        <w:tab/>
      </w:r>
      <w:r w:rsidRPr="00B27E9F">
        <w:rPr>
          <w:rFonts w:ascii="Gill Sans MT" w:hAnsi="Gill Sans MT"/>
          <w:sz w:val="24"/>
          <w:szCs w:val="24"/>
        </w:rPr>
        <w:tab/>
      </w:r>
      <w:r w:rsidRPr="00B27E9F">
        <w:rPr>
          <w:rFonts w:ascii="Gill Sans MT" w:hAnsi="Gill Sans MT"/>
          <w:sz w:val="24"/>
          <w:szCs w:val="24"/>
        </w:rPr>
        <w:tab/>
      </w:r>
    </w:p>
    <w:p w:rsidR="00B27E9F" w:rsidRDefault="00B27E9F" w:rsidP="00B27E9F"/>
    <w:p w:rsidR="00B27E9F" w:rsidRPr="00B05832" w:rsidRDefault="00B27E9F" w:rsidP="00B27E9F">
      <w:bookmarkStart w:id="0" w:name="cysill"/>
      <w:bookmarkEnd w:id="0"/>
    </w:p>
    <w:sectPr w:rsidR="00B27E9F" w:rsidRPr="00B05832" w:rsidSect="00694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D4E"/>
    <w:multiLevelType w:val="hybridMultilevel"/>
    <w:tmpl w:val="FBB870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0F55"/>
    <w:multiLevelType w:val="hybridMultilevel"/>
    <w:tmpl w:val="B5BE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7364D"/>
    <w:multiLevelType w:val="hybridMultilevel"/>
    <w:tmpl w:val="B9C67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D25B5"/>
    <w:multiLevelType w:val="hybridMultilevel"/>
    <w:tmpl w:val="867E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C39A1"/>
    <w:multiLevelType w:val="hybridMultilevel"/>
    <w:tmpl w:val="0B7289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65F6A"/>
    <w:multiLevelType w:val="hybridMultilevel"/>
    <w:tmpl w:val="62C0E5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6468B"/>
    <w:multiLevelType w:val="hybridMultilevel"/>
    <w:tmpl w:val="1C5A1C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54D60"/>
    <w:multiLevelType w:val="hybridMultilevel"/>
    <w:tmpl w:val="0736DB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F6CD1"/>
    <w:multiLevelType w:val="hybridMultilevel"/>
    <w:tmpl w:val="C5C4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938AE"/>
    <w:multiLevelType w:val="hybridMultilevel"/>
    <w:tmpl w:val="531A9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D56"/>
    <w:rsid w:val="003E4C81"/>
    <w:rsid w:val="004B1BB6"/>
    <w:rsid w:val="006946AA"/>
    <w:rsid w:val="009048EE"/>
    <w:rsid w:val="00950D56"/>
    <w:rsid w:val="00977A2D"/>
    <w:rsid w:val="009C5AC1"/>
    <w:rsid w:val="00B05832"/>
    <w:rsid w:val="00B27E9F"/>
    <w:rsid w:val="00B9364A"/>
    <w:rsid w:val="00BD7ADB"/>
    <w:rsid w:val="00C54B35"/>
    <w:rsid w:val="00E442B4"/>
    <w:rsid w:val="00EF4E8C"/>
    <w:rsid w:val="00F34257"/>
    <w:rsid w:val="00F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D5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7AD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7ADB"/>
    <w:rPr>
      <w:rFonts w:ascii="Calibri" w:hAnsi="Calibri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7B7B-CB4F-4CA3-B109-E22CEA13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Jonese</dc:creator>
  <cp:lastModifiedBy>JonesRH</cp:lastModifiedBy>
  <cp:revision>2</cp:revision>
  <dcterms:created xsi:type="dcterms:W3CDTF">2011-06-17T15:05:00Z</dcterms:created>
  <dcterms:modified xsi:type="dcterms:W3CDTF">2011-06-17T15:05:00Z</dcterms:modified>
</cp:coreProperties>
</file>