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42" w:type="dxa"/>
        <w:tblInd w:w="-686" w:type="dxa"/>
        <w:tblLook w:val="04A0" w:firstRow="1" w:lastRow="0" w:firstColumn="1" w:lastColumn="0" w:noHBand="0" w:noVBand="1"/>
      </w:tblPr>
      <w:tblGrid>
        <w:gridCol w:w="1276"/>
        <w:gridCol w:w="4621"/>
        <w:gridCol w:w="3176"/>
        <w:gridCol w:w="2707"/>
        <w:gridCol w:w="3562"/>
      </w:tblGrid>
      <w:tr w:rsidR="00883F8C" w:rsidTr="00C25161">
        <w:tc>
          <w:tcPr>
            <w:tcW w:w="1276" w:type="dxa"/>
          </w:tcPr>
          <w:p w:rsidR="00883F8C" w:rsidRDefault="00883F8C" w:rsidP="00DD688A">
            <w:pPr>
              <w:jc w:val="center"/>
            </w:pPr>
            <w:bookmarkStart w:id="0" w:name="_GoBack"/>
            <w:bookmarkEnd w:id="0"/>
          </w:p>
        </w:tc>
        <w:tc>
          <w:tcPr>
            <w:tcW w:w="4621" w:type="dxa"/>
          </w:tcPr>
          <w:p w:rsidR="00883F8C" w:rsidRPr="00810361" w:rsidRDefault="00883F8C" w:rsidP="00356CFC">
            <w:pPr>
              <w:rPr>
                <w:b/>
              </w:rPr>
            </w:pPr>
            <w:r w:rsidRPr="00810361">
              <w:rPr>
                <w:b/>
              </w:rPr>
              <w:t>Event</w:t>
            </w:r>
          </w:p>
        </w:tc>
        <w:tc>
          <w:tcPr>
            <w:tcW w:w="3176" w:type="dxa"/>
          </w:tcPr>
          <w:p w:rsidR="00883F8C" w:rsidRPr="00810361" w:rsidRDefault="00883F8C" w:rsidP="00356CFC">
            <w:pPr>
              <w:rPr>
                <w:b/>
              </w:rPr>
            </w:pPr>
            <w:r>
              <w:rPr>
                <w:b/>
              </w:rPr>
              <w:t>Room</w:t>
            </w:r>
          </w:p>
        </w:tc>
        <w:tc>
          <w:tcPr>
            <w:tcW w:w="2707" w:type="dxa"/>
          </w:tcPr>
          <w:p w:rsidR="00883F8C" w:rsidRPr="00810361" w:rsidRDefault="00883F8C" w:rsidP="00356CFC">
            <w:pPr>
              <w:rPr>
                <w:b/>
              </w:rPr>
            </w:pPr>
            <w:r w:rsidRPr="00810361">
              <w:rPr>
                <w:b/>
              </w:rPr>
              <w:t>Pupil Name</w:t>
            </w:r>
          </w:p>
        </w:tc>
        <w:tc>
          <w:tcPr>
            <w:tcW w:w="3562" w:type="dxa"/>
          </w:tcPr>
          <w:p w:rsidR="00883F8C" w:rsidRPr="00810361" w:rsidRDefault="00883F8C" w:rsidP="003F33F3">
            <w:pPr>
              <w:rPr>
                <w:b/>
              </w:rPr>
            </w:pPr>
            <w:r w:rsidRPr="00810361">
              <w:rPr>
                <w:b/>
              </w:rPr>
              <w:t>School</w:t>
            </w:r>
          </w:p>
        </w:tc>
      </w:tr>
      <w:tr w:rsidR="00883F8C" w:rsidTr="00C25161"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883F8C" w:rsidRPr="00EC0D69" w:rsidRDefault="00883F8C" w:rsidP="00356CFC">
            <w:r>
              <w:t>16.00</w:t>
            </w:r>
          </w:p>
        </w:tc>
        <w:tc>
          <w:tcPr>
            <w:tcW w:w="4621" w:type="dxa"/>
            <w:tcBorders>
              <w:bottom w:val="single" w:sz="12" w:space="0" w:color="auto"/>
            </w:tcBorders>
            <w:shd w:val="clear" w:color="auto" w:fill="auto"/>
          </w:tcPr>
          <w:p w:rsidR="00883F8C" w:rsidRPr="00EC0D69" w:rsidRDefault="00883F8C" w:rsidP="00356CFC">
            <w:r>
              <w:t xml:space="preserve"> Registration</w:t>
            </w:r>
            <w:r w:rsidR="00E528F2">
              <w:t xml:space="preserve"> and refreshments</w:t>
            </w:r>
          </w:p>
        </w:tc>
        <w:tc>
          <w:tcPr>
            <w:tcW w:w="3176" w:type="dxa"/>
            <w:tcBorders>
              <w:bottom w:val="single" w:sz="12" w:space="0" w:color="auto"/>
            </w:tcBorders>
          </w:tcPr>
          <w:p w:rsidR="00883F8C" w:rsidRPr="00EC0D69" w:rsidRDefault="00883F8C" w:rsidP="00356CFC">
            <w:r>
              <w:t xml:space="preserve">Foyer, Mary Allan </w:t>
            </w:r>
            <w:proofErr w:type="spellStart"/>
            <w:r>
              <w:t>Buidling</w:t>
            </w:r>
            <w:proofErr w:type="spellEnd"/>
          </w:p>
        </w:tc>
        <w:tc>
          <w:tcPr>
            <w:tcW w:w="2707" w:type="dxa"/>
            <w:tcBorders>
              <w:bottom w:val="single" w:sz="12" w:space="0" w:color="auto"/>
            </w:tcBorders>
            <w:shd w:val="clear" w:color="auto" w:fill="auto"/>
          </w:tcPr>
          <w:p w:rsidR="00883F8C" w:rsidRPr="00EC0D69" w:rsidRDefault="00883F8C" w:rsidP="00356CFC"/>
        </w:tc>
        <w:tc>
          <w:tcPr>
            <w:tcW w:w="3562" w:type="dxa"/>
            <w:tcBorders>
              <w:bottom w:val="single" w:sz="12" w:space="0" w:color="auto"/>
            </w:tcBorders>
            <w:shd w:val="clear" w:color="auto" w:fill="auto"/>
          </w:tcPr>
          <w:p w:rsidR="00883F8C" w:rsidRPr="00EC0D69" w:rsidRDefault="00883F8C" w:rsidP="00356CFC"/>
        </w:tc>
      </w:tr>
      <w:tr w:rsidR="00883F8C" w:rsidTr="00C25161">
        <w:tc>
          <w:tcPr>
            <w:tcW w:w="1276" w:type="dxa"/>
            <w:tcBorders>
              <w:top w:val="single" w:sz="12" w:space="0" w:color="auto"/>
            </w:tcBorders>
          </w:tcPr>
          <w:p w:rsidR="00883F8C" w:rsidRDefault="00C25161" w:rsidP="00C25161">
            <w:r>
              <w:t>16.30-16.40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3D31B7" w:rsidRDefault="00883F8C" w:rsidP="003D31B7">
            <w:r>
              <w:t xml:space="preserve">Opening </w:t>
            </w:r>
            <w:r w:rsidR="000854EF">
              <w:t xml:space="preserve">remarks and welcome </w:t>
            </w:r>
          </w:p>
          <w:p w:rsidR="003D31B7" w:rsidRDefault="00883F8C" w:rsidP="003D31B7">
            <w:r>
              <w:t>Mike Kelly</w:t>
            </w:r>
          </w:p>
          <w:p w:rsidR="00883F8C" w:rsidRDefault="00883F8C" w:rsidP="003D31B7">
            <w:r>
              <w:t xml:space="preserve">Director, Routes into Languages </w:t>
            </w:r>
            <w:r w:rsidR="003D31B7">
              <w:t xml:space="preserve">                               </w:t>
            </w:r>
          </w:p>
        </w:tc>
        <w:tc>
          <w:tcPr>
            <w:tcW w:w="3176" w:type="dxa"/>
            <w:tcBorders>
              <w:top w:val="single" w:sz="12" w:space="0" w:color="auto"/>
              <w:bottom w:val="single" w:sz="12" w:space="0" w:color="auto"/>
            </w:tcBorders>
          </w:tcPr>
          <w:p w:rsidR="00883F8C" w:rsidRDefault="00883F8C" w:rsidP="006002F5">
            <w:r>
              <w:t>Auditorium, Mary Allan Building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</w:tcBorders>
          </w:tcPr>
          <w:p w:rsidR="00883F8C" w:rsidRDefault="00883F8C" w:rsidP="006002F5"/>
        </w:tc>
        <w:tc>
          <w:tcPr>
            <w:tcW w:w="3562" w:type="dxa"/>
            <w:tcBorders>
              <w:top w:val="single" w:sz="12" w:space="0" w:color="auto"/>
              <w:bottom w:val="single" w:sz="12" w:space="0" w:color="auto"/>
            </w:tcBorders>
          </w:tcPr>
          <w:p w:rsidR="00883F8C" w:rsidRDefault="00883F8C" w:rsidP="00356CFC"/>
        </w:tc>
      </w:tr>
      <w:tr w:rsidR="00883F8C" w:rsidTr="00C25161">
        <w:tc>
          <w:tcPr>
            <w:tcW w:w="1276" w:type="dxa"/>
            <w:tcBorders>
              <w:top w:val="single" w:sz="12" w:space="0" w:color="auto"/>
            </w:tcBorders>
          </w:tcPr>
          <w:p w:rsidR="00883F8C" w:rsidRDefault="00883F8C" w:rsidP="00356CFC">
            <w:r>
              <w:t>16.45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883F8C" w:rsidRDefault="00DD688A" w:rsidP="00DD688A">
            <w:r>
              <w:t>Round 1/Semi finals</w:t>
            </w:r>
          </w:p>
        </w:tc>
        <w:tc>
          <w:tcPr>
            <w:tcW w:w="3176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0854EF" w:rsidRDefault="000854EF" w:rsidP="00DD688A"/>
        </w:tc>
        <w:tc>
          <w:tcPr>
            <w:tcW w:w="2707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883F8C" w:rsidRDefault="00883F8C" w:rsidP="006002F5"/>
        </w:tc>
        <w:tc>
          <w:tcPr>
            <w:tcW w:w="3562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883F8C" w:rsidRDefault="00883F8C" w:rsidP="00356CFC"/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  <w:shd w:val="clear" w:color="auto" w:fill="DAEEF3" w:themeFill="accent5" w:themeFillTint="33"/>
          </w:tcPr>
          <w:p w:rsidR="00883F8C" w:rsidRDefault="00DD688A" w:rsidP="00482D89">
            <w:r w:rsidRPr="00883F8C">
              <w:rPr>
                <w:u w:val="single"/>
              </w:rPr>
              <w:t>FRENCH</w:t>
            </w:r>
          </w:p>
        </w:tc>
        <w:tc>
          <w:tcPr>
            <w:tcW w:w="3176" w:type="dxa"/>
            <w:shd w:val="clear" w:color="auto" w:fill="DAEEF3" w:themeFill="accent5" w:themeFillTint="33"/>
          </w:tcPr>
          <w:p w:rsidR="00883F8C" w:rsidRDefault="00DD688A" w:rsidP="00DD688A">
            <w:proofErr w:type="spellStart"/>
            <w:r>
              <w:t>Paston</w:t>
            </w:r>
            <w:proofErr w:type="spellEnd"/>
            <w:r>
              <w:t xml:space="preserve"> Brown, </w:t>
            </w:r>
            <w:proofErr w:type="spellStart"/>
            <w:r>
              <w:rPr>
                <w:lang w:val="en"/>
              </w:rPr>
              <w:t>Ibberson</w:t>
            </w:r>
            <w:proofErr w:type="spellEnd"/>
            <w:r>
              <w:rPr>
                <w:lang w:val="en"/>
              </w:rPr>
              <w:t xml:space="preserve"> Building</w:t>
            </w:r>
          </w:p>
        </w:tc>
        <w:tc>
          <w:tcPr>
            <w:tcW w:w="2707" w:type="dxa"/>
          </w:tcPr>
          <w:p w:rsidR="00883F8C" w:rsidRDefault="00883F8C" w:rsidP="006002F5">
            <w:r>
              <w:t>Sophie Kennedy</w:t>
            </w:r>
          </w:p>
        </w:tc>
        <w:tc>
          <w:tcPr>
            <w:tcW w:w="3562" w:type="dxa"/>
          </w:tcPr>
          <w:p w:rsidR="00883F8C" w:rsidRPr="00DF50E2" w:rsidRDefault="00883F8C" w:rsidP="00390D86">
            <w:proofErr w:type="spellStart"/>
            <w:r>
              <w:t>Yavheh</w:t>
            </w:r>
            <w:proofErr w:type="spellEnd"/>
            <w:r>
              <w:t xml:space="preserve"> College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6002F5"/>
        </w:tc>
        <w:tc>
          <w:tcPr>
            <w:tcW w:w="2707" w:type="dxa"/>
          </w:tcPr>
          <w:p w:rsidR="00883F8C" w:rsidRDefault="00883F8C" w:rsidP="006002F5">
            <w:r>
              <w:t>Leanne Harris</w:t>
            </w:r>
          </w:p>
        </w:tc>
        <w:tc>
          <w:tcPr>
            <w:tcW w:w="3562" w:type="dxa"/>
          </w:tcPr>
          <w:p w:rsidR="00883F8C" w:rsidRDefault="00883F8C" w:rsidP="00356CFC">
            <w:proofErr w:type="spellStart"/>
            <w:r>
              <w:t>Yavneh</w:t>
            </w:r>
            <w:proofErr w:type="spellEnd"/>
            <w:r>
              <w:t xml:space="preserve"> College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Jack Steward</w:t>
            </w:r>
          </w:p>
        </w:tc>
        <w:tc>
          <w:tcPr>
            <w:tcW w:w="3562" w:type="dxa"/>
          </w:tcPr>
          <w:p w:rsidR="00883F8C" w:rsidRDefault="00883F8C" w:rsidP="00482D89">
            <w:r>
              <w:t>Linton Village College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Helen Grant</w:t>
            </w:r>
          </w:p>
        </w:tc>
        <w:tc>
          <w:tcPr>
            <w:tcW w:w="3562" w:type="dxa"/>
          </w:tcPr>
          <w:p w:rsidR="00883F8C" w:rsidRDefault="00883F8C" w:rsidP="00482D89">
            <w:r>
              <w:t>Linton Village College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proofErr w:type="spellStart"/>
            <w:r>
              <w:t>Varshika</w:t>
            </w:r>
            <w:proofErr w:type="spellEnd"/>
            <w:r>
              <w:t xml:space="preserve"> </w:t>
            </w:r>
            <w:proofErr w:type="spellStart"/>
            <w:r>
              <w:t>Duelas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Cardinal Wiseman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 xml:space="preserve">Alice </w:t>
            </w:r>
            <w:proofErr w:type="spellStart"/>
            <w:r>
              <w:t>Pawluk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Cardinal Wiseman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Joni Murray</w:t>
            </w:r>
          </w:p>
        </w:tc>
        <w:tc>
          <w:tcPr>
            <w:tcW w:w="3562" w:type="dxa"/>
          </w:tcPr>
          <w:p w:rsidR="00883F8C" w:rsidRDefault="00883F8C" w:rsidP="00482D89">
            <w:r>
              <w:t>Highlands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proofErr w:type="spellStart"/>
            <w:r>
              <w:t>Quendresa</w:t>
            </w:r>
            <w:proofErr w:type="spellEnd"/>
            <w:r>
              <w:t xml:space="preserve"> </w:t>
            </w:r>
            <w:proofErr w:type="spellStart"/>
            <w:r>
              <w:t>Selimi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Hampstead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proofErr w:type="spellStart"/>
            <w:r>
              <w:t>Abbie</w:t>
            </w:r>
            <w:proofErr w:type="spellEnd"/>
            <w:r>
              <w:t xml:space="preserve"> Evans</w:t>
            </w:r>
          </w:p>
        </w:tc>
        <w:tc>
          <w:tcPr>
            <w:tcW w:w="3562" w:type="dxa"/>
          </w:tcPr>
          <w:p w:rsidR="00883F8C" w:rsidRDefault="00883F8C" w:rsidP="00482D89">
            <w:r>
              <w:t>Elizabethan High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 xml:space="preserve">Isobel </w:t>
            </w:r>
            <w:proofErr w:type="spellStart"/>
            <w:r>
              <w:t>Townsley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Elizabethan High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Claire Rogers</w:t>
            </w:r>
          </w:p>
        </w:tc>
        <w:tc>
          <w:tcPr>
            <w:tcW w:w="3562" w:type="dxa"/>
          </w:tcPr>
          <w:p w:rsidR="00883F8C" w:rsidRDefault="00883F8C" w:rsidP="00482D89">
            <w:r>
              <w:t>Elizabethan High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proofErr w:type="spellStart"/>
            <w:r>
              <w:t>Aiysha</w:t>
            </w:r>
            <w:proofErr w:type="spellEnd"/>
            <w:r>
              <w:t xml:space="preserve"> Islam</w:t>
            </w:r>
          </w:p>
        </w:tc>
        <w:tc>
          <w:tcPr>
            <w:tcW w:w="3562" w:type="dxa"/>
          </w:tcPr>
          <w:p w:rsidR="00883F8C" w:rsidRDefault="00883F8C" w:rsidP="00482D89">
            <w:proofErr w:type="spellStart"/>
            <w:r>
              <w:t>Rushey</w:t>
            </w:r>
            <w:proofErr w:type="spellEnd"/>
            <w:r>
              <w:t xml:space="preserve"> Mead Secondary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Emily Brown</w:t>
            </w:r>
          </w:p>
        </w:tc>
        <w:tc>
          <w:tcPr>
            <w:tcW w:w="3562" w:type="dxa"/>
          </w:tcPr>
          <w:p w:rsidR="00883F8C" w:rsidRDefault="00883F8C" w:rsidP="00482D89">
            <w:r>
              <w:t>Priory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 xml:space="preserve">Anjali </w:t>
            </w:r>
            <w:proofErr w:type="spellStart"/>
            <w:r>
              <w:t>Anicatt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Bolton School Girls’ Division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Francesca Adams</w:t>
            </w:r>
          </w:p>
        </w:tc>
        <w:tc>
          <w:tcPr>
            <w:tcW w:w="3562" w:type="dxa"/>
          </w:tcPr>
          <w:p w:rsidR="00883F8C" w:rsidRDefault="00883F8C" w:rsidP="00482D89">
            <w:r>
              <w:t>Bolton School Girls’ Division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Molly Dick</w:t>
            </w:r>
          </w:p>
        </w:tc>
        <w:tc>
          <w:tcPr>
            <w:tcW w:w="3562" w:type="dxa"/>
          </w:tcPr>
          <w:p w:rsidR="00883F8C" w:rsidRDefault="00883F8C" w:rsidP="00482D89">
            <w:r>
              <w:t>Bolton School Girls’ Division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Arthur Knapp</w:t>
            </w:r>
          </w:p>
        </w:tc>
        <w:tc>
          <w:tcPr>
            <w:tcW w:w="3562" w:type="dxa"/>
          </w:tcPr>
          <w:p w:rsidR="00883F8C" w:rsidRDefault="00883F8C" w:rsidP="00482D89">
            <w:r>
              <w:t>William Parker Sports College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Chloe Hunter</w:t>
            </w:r>
          </w:p>
        </w:tc>
        <w:tc>
          <w:tcPr>
            <w:tcW w:w="3562" w:type="dxa"/>
          </w:tcPr>
          <w:p w:rsidR="00883F8C" w:rsidRDefault="00883F8C" w:rsidP="00482D89">
            <w:proofErr w:type="spellStart"/>
            <w:r>
              <w:t>Oakmeeds</w:t>
            </w:r>
            <w:proofErr w:type="spellEnd"/>
            <w:r>
              <w:t xml:space="preserve"> Community College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 xml:space="preserve">Rachel </w:t>
            </w:r>
            <w:proofErr w:type="spellStart"/>
            <w:r>
              <w:t>Legon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Royal Alexander &amp; Albert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Ben Enright</w:t>
            </w:r>
          </w:p>
        </w:tc>
        <w:tc>
          <w:tcPr>
            <w:tcW w:w="3562" w:type="dxa"/>
          </w:tcPr>
          <w:p w:rsidR="00883F8C" w:rsidRDefault="00883F8C" w:rsidP="00482D89">
            <w:r>
              <w:t>Norton Hill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proofErr w:type="spellStart"/>
            <w:r>
              <w:t>Hooriya</w:t>
            </w:r>
            <w:proofErr w:type="spellEnd"/>
            <w:r>
              <w:t xml:space="preserve"> </w:t>
            </w:r>
            <w:proofErr w:type="spellStart"/>
            <w:r>
              <w:t>Rizvi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Sheffield High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proofErr w:type="spellStart"/>
            <w:r>
              <w:t>Evie</w:t>
            </w:r>
            <w:proofErr w:type="spellEnd"/>
            <w:r>
              <w:t xml:space="preserve"> </w:t>
            </w:r>
            <w:proofErr w:type="spellStart"/>
            <w:r>
              <w:t>Guttridge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Beverley High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Ben Sumner</w:t>
            </w:r>
          </w:p>
        </w:tc>
        <w:tc>
          <w:tcPr>
            <w:tcW w:w="3562" w:type="dxa"/>
          </w:tcPr>
          <w:p w:rsidR="00883F8C" w:rsidRDefault="00883F8C" w:rsidP="00482D89">
            <w:r>
              <w:t>Harrogate Grammar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 xml:space="preserve">Charlotte </w:t>
            </w:r>
            <w:proofErr w:type="spellStart"/>
            <w:r>
              <w:t>Pailing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William Farr Comprehensive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proofErr w:type="spellStart"/>
            <w:r>
              <w:t>Sahifa</w:t>
            </w:r>
            <w:proofErr w:type="spellEnd"/>
            <w:r>
              <w:t xml:space="preserve"> </w:t>
            </w:r>
            <w:proofErr w:type="spellStart"/>
            <w:r>
              <w:t>Akther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Chesterfield High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C25161" w:rsidP="00356CFC">
            <w:r>
              <w:t>FRENCH Continued</w:t>
            </w:r>
          </w:p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Louisa Munch</w:t>
            </w:r>
          </w:p>
        </w:tc>
        <w:tc>
          <w:tcPr>
            <w:tcW w:w="3562" w:type="dxa"/>
          </w:tcPr>
          <w:p w:rsidR="00883F8C" w:rsidRDefault="00883F8C" w:rsidP="00482D89">
            <w:r>
              <w:t>St Gabriel’s RC High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 xml:space="preserve">Alice </w:t>
            </w:r>
            <w:proofErr w:type="spellStart"/>
            <w:r>
              <w:t>Fairhurst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St Peter’s Catholic High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Zach Gilbert</w:t>
            </w:r>
          </w:p>
        </w:tc>
        <w:tc>
          <w:tcPr>
            <w:tcW w:w="3562" w:type="dxa"/>
          </w:tcPr>
          <w:p w:rsidR="00883F8C" w:rsidRDefault="00883F8C" w:rsidP="00482D89">
            <w:r>
              <w:t xml:space="preserve">Lancaster Royal Grammar </w:t>
            </w:r>
            <w:proofErr w:type="spellStart"/>
            <w:r>
              <w:t>Sch</w:t>
            </w:r>
            <w:proofErr w:type="spellEnd"/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proofErr w:type="spellStart"/>
            <w:r>
              <w:t>Riya</w:t>
            </w:r>
            <w:proofErr w:type="spellEnd"/>
            <w:r>
              <w:t xml:space="preserve"> </w:t>
            </w:r>
            <w:proofErr w:type="spellStart"/>
            <w:r>
              <w:t>Nighoskar</w:t>
            </w:r>
            <w:proofErr w:type="spellEnd"/>
          </w:p>
        </w:tc>
        <w:tc>
          <w:tcPr>
            <w:tcW w:w="3562" w:type="dxa"/>
          </w:tcPr>
          <w:p w:rsidR="00883F8C" w:rsidRDefault="00883F8C" w:rsidP="00482D89">
            <w:r>
              <w:t>The English Martyrs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Jonathan Ashton</w:t>
            </w:r>
          </w:p>
        </w:tc>
        <w:tc>
          <w:tcPr>
            <w:tcW w:w="3562" w:type="dxa"/>
          </w:tcPr>
          <w:p w:rsidR="00883F8C" w:rsidRDefault="00883F8C" w:rsidP="00482D89">
            <w:r>
              <w:t>Valley Gardens Middle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Michael Milburn</w:t>
            </w:r>
          </w:p>
        </w:tc>
        <w:tc>
          <w:tcPr>
            <w:tcW w:w="3562" w:type="dxa"/>
          </w:tcPr>
          <w:p w:rsidR="00883F8C" w:rsidRDefault="00883F8C" w:rsidP="00482D89">
            <w:r>
              <w:t>Valley Gardens Middle School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</w:tcPr>
          <w:p w:rsidR="00883F8C" w:rsidRDefault="00883F8C" w:rsidP="00356CFC"/>
        </w:tc>
        <w:tc>
          <w:tcPr>
            <w:tcW w:w="3176" w:type="dxa"/>
          </w:tcPr>
          <w:p w:rsidR="00883F8C" w:rsidRDefault="00883F8C" w:rsidP="00482D89"/>
        </w:tc>
        <w:tc>
          <w:tcPr>
            <w:tcW w:w="2707" w:type="dxa"/>
          </w:tcPr>
          <w:p w:rsidR="00883F8C" w:rsidRDefault="00883F8C" w:rsidP="00482D89">
            <w:r>
              <w:t>Zoe Rankin</w:t>
            </w:r>
          </w:p>
        </w:tc>
        <w:tc>
          <w:tcPr>
            <w:tcW w:w="3562" w:type="dxa"/>
          </w:tcPr>
          <w:p w:rsidR="00883F8C" w:rsidRDefault="00883F8C" w:rsidP="00482D89">
            <w:r>
              <w:t>Carmel RC College</w:t>
            </w:r>
          </w:p>
        </w:tc>
      </w:tr>
      <w:tr w:rsidR="00883F8C" w:rsidTr="00C25161">
        <w:tc>
          <w:tcPr>
            <w:tcW w:w="1276" w:type="dxa"/>
          </w:tcPr>
          <w:p w:rsidR="00883F8C" w:rsidRDefault="00883F8C" w:rsidP="00356CFC"/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883F8C" w:rsidRDefault="00883F8C" w:rsidP="00356CFC"/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883F8C" w:rsidRDefault="00883F8C" w:rsidP="00482D89"/>
        </w:tc>
        <w:tc>
          <w:tcPr>
            <w:tcW w:w="2707" w:type="dxa"/>
            <w:tcBorders>
              <w:bottom w:val="single" w:sz="4" w:space="0" w:color="000000" w:themeColor="text1"/>
            </w:tcBorders>
          </w:tcPr>
          <w:p w:rsidR="00883F8C" w:rsidRDefault="00883F8C" w:rsidP="00482D89"/>
        </w:tc>
        <w:tc>
          <w:tcPr>
            <w:tcW w:w="3562" w:type="dxa"/>
            <w:tcBorders>
              <w:bottom w:val="single" w:sz="4" w:space="0" w:color="000000" w:themeColor="text1"/>
            </w:tcBorders>
          </w:tcPr>
          <w:p w:rsidR="00883F8C" w:rsidRDefault="00883F8C" w:rsidP="00482D89"/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  <w:shd w:val="clear" w:color="auto" w:fill="DAEEF3" w:themeFill="accent5" w:themeFillTint="33"/>
          </w:tcPr>
          <w:p w:rsidR="00C25161" w:rsidRPr="003D31B7" w:rsidRDefault="00C25161" w:rsidP="003D31B7">
            <w:pPr>
              <w:rPr>
                <w:u w:val="single"/>
              </w:rPr>
            </w:pPr>
            <w:r>
              <w:rPr>
                <w:u w:val="single"/>
              </w:rPr>
              <w:t>GERMAN</w:t>
            </w:r>
          </w:p>
        </w:tc>
        <w:tc>
          <w:tcPr>
            <w:tcW w:w="3176" w:type="dxa"/>
            <w:shd w:val="clear" w:color="auto" w:fill="DAEEF3" w:themeFill="accent5" w:themeFillTint="33"/>
          </w:tcPr>
          <w:p w:rsidR="00C25161" w:rsidRDefault="00884EBF" w:rsidP="00884EBF">
            <w:r>
              <w:t>Leah Manning</w:t>
            </w:r>
            <w:r w:rsidR="00C25161">
              <w:t xml:space="preserve">, </w:t>
            </w:r>
            <w:proofErr w:type="spellStart"/>
            <w:r w:rsidR="00C25161">
              <w:rPr>
                <w:lang w:val="en"/>
              </w:rPr>
              <w:t>Ibberson</w:t>
            </w:r>
            <w:proofErr w:type="spellEnd"/>
            <w:r w:rsidR="00C25161">
              <w:rPr>
                <w:lang w:val="en"/>
              </w:rPr>
              <w:t xml:space="preserve"> Building</w:t>
            </w:r>
          </w:p>
        </w:tc>
        <w:tc>
          <w:tcPr>
            <w:tcW w:w="2707" w:type="dxa"/>
          </w:tcPr>
          <w:p w:rsidR="00C25161" w:rsidRDefault="00C25161" w:rsidP="00482D89">
            <w:r>
              <w:t xml:space="preserve">Michael </w:t>
            </w:r>
            <w:proofErr w:type="spellStart"/>
            <w:r>
              <w:t>Barrenger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proofErr w:type="spellStart"/>
            <w:r>
              <w:t>Colne</w:t>
            </w:r>
            <w:proofErr w:type="spellEnd"/>
            <w:r>
              <w:t xml:space="preserve"> Community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Jack Wells</w:t>
            </w:r>
          </w:p>
        </w:tc>
        <w:tc>
          <w:tcPr>
            <w:tcW w:w="3562" w:type="dxa"/>
          </w:tcPr>
          <w:p w:rsidR="00C25161" w:rsidRDefault="00C25161" w:rsidP="00482D89">
            <w:r>
              <w:t xml:space="preserve">Thomas Lord </w:t>
            </w:r>
            <w:proofErr w:type="spellStart"/>
            <w:r>
              <w:t>Audley</w:t>
            </w:r>
            <w:proofErr w:type="spellEnd"/>
            <w:r>
              <w:t xml:space="preserve">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Anny Bush</w:t>
            </w:r>
          </w:p>
        </w:tc>
        <w:tc>
          <w:tcPr>
            <w:tcW w:w="3562" w:type="dxa"/>
          </w:tcPr>
          <w:p w:rsidR="00C25161" w:rsidRDefault="00C25161" w:rsidP="00482D89">
            <w:r>
              <w:t xml:space="preserve">Thomas Lord </w:t>
            </w:r>
            <w:proofErr w:type="spellStart"/>
            <w:r>
              <w:t>Audley</w:t>
            </w:r>
            <w:proofErr w:type="spellEnd"/>
            <w:r>
              <w:t xml:space="preserve">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Stanley </w:t>
            </w:r>
            <w:proofErr w:type="spellStart"/>
            <w:r>
              <w:t>Stefanowski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proofErr w:type="spellStart"/>
            <w:r>
              <w:t>Chafford</w:t>
            </w:r>
            <w:proofErr w:type="spellEnd"/>
            <w:r>
              <w:t xml:space="preserve"> Hundred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Kajal</w:t>
            </w:r>
            <w:proofErr w:type="spellEnd"/>
            <w:r>
              <w:t xml:space="preserve"> </w:t>
            </w:r>
            <w:proofErr w:type="spellStart"/>
            <w:r>
              <w:t>Ladwa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Heathland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Shrey</w:t>
            </w:r>
            <w:proofErr w:type="spellEnd"/>
            <w:r>
              <w:t xml:space="preserve"> Patel</w:t>
            </w:r>
          </w:p>
        </w:tc>
        <w:tc>
          <w:tcPr>
            <w:tcW w:w="3562" w:type="dxa"/>
          </w:tcPr>
          <w:p w:rsidR="00C25161" w:rsidRDefault="00C25161" w:rsidP="00482D89">
            <w:r>
              <w:t>Wilson’s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Myles Dobson</w:t>
            </w:r>
          </w:p>
        </w:tc>
        <w:tc>
          <w:tcPr>
            <w:tcW w:w="3562" w:type="dxa"/>
          </w:tcPr>
          <w:p w:rsidR="00C25161" w:rsidRDefault="00C25161" w:rsidP="00482D89">
            <w:r>
              <w:t>Landau Forte College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Charlotte Mould </w:t>
            </w:r>
          </w:p>
        </w:tc>
        <w:tc>
          <w:tcPr>
            <w:tcW w:w="3562" w:type="dxa"/>
          </w:tcPr>
          <w:p w:rsidR="00C25161" w:rsidRDefault="00C25161" w:rsidP="00482D89">
            <w:r>
              <w:t>Landau Forte College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Toby James</w:t>
            </w:r>
          </w:p>
        </w:tc>
        <w:tc>
          <w:tcPr>
            <w:tcW w:w="3562" w:type="dxa"/>
          </w:tcPr>
          <w:p w:rsidR="00C25161" w:rsidRDefault="00C25161" w:rsidP="00482D89">
            <w:r>
              <w:t>Charlton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Emily Richards</w:t>
            </w:r>
          </w:p>
        </w:tc>
        <w:tc>
          <w:tcPr>
            <w:tcW w:w="3562" w:type="dxa"/>
          </w:tcPr>
          <w:p w:rsidR="00C25161" w:rsidRDefault="00C25161" w:rsidP="00482D89">
            <w:r>
              <w:t>Charlton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Genelle</w:t>
            </w:r>
            <w:proofErr w:type="spellEnd"/>
            <w:r>
              <w:t xml:space="preserve"> McLean</w:t>
            </w:r>
          </w:p>
        </w:tc>
        <w:tc>
          <w:tcPr>
            <w:tcW w:w="3562" w:type="dxa"/>
          </w:tcPr>
          <w:p w:rsidR="00C25161" w:rsidRDefault="00C25161" w:rsidP="00482D89">
            <w:r>
              <w:t>Charlton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Ashley Maiden</w:t>
            </w:r>
          </w:p>
        </w:tc>
        <w:tc>
          <w:tcPr>
            <w:tcW w:w="3562" w:type="dxa"/>
          </w:tcPr>
          <w:p w:rsidR="00C25161" w:rsidRDefault="00C25161" w:rsidP="00482D89">
            <w:r>
              <w:t>Charlton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Rosie Lynch</w:t>
            </w:r>
          </w:p>
        </w:tc>
        <w:tc>
          <w:tcPr>
            <w:tcW w:w="3562" w:type="dxa"/>
          </w:tcPr>
          <w:p w:rsidR="00C25161" w:rsidRDefault="00C25161" w:rsidP="00482D89">
            <w:r>
              <w:t>St Mary’s College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Lucy </w:t>
            </w:r>
            <w:proofErr w:type="spellStart"/>
            <w:r>
              <w:t>Skilton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St Mary’s College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Jessica Searle</w:t>
            </w:r>
          </w:p>
        </w:tc>
        <w:tc>
          <w:tcPr>
            <w:tcW w:w="3562" w:type="dxa"/>
          </w:tcPr>
          <w:p w:rsidR="00C25161" w:rsidRDefault="00C25161" w:rsidP="00482D89">
            <w:r>
              <w:t>Cardinal Newman Catholic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Maisy</w:t>
            </w:r>
            <w:proofErr w:type="spellEnd"/>
            <w:r>
              <w:t xml:space="preserve"> Bates</w:t>
            </w:r>
          </w:p>
        </w:tc>
        <w:tc>
          <w:tcPr>
            <w:tcW w:w="3562" w:type="dxa"/>
          </w:tcPr>
          <w:p w:rsidR="00C25161" w:rsidRDefault="00C25161" w:rsidP="00482D89">
            <w:r>
              <w:t>Norton Hill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Hannah Marshall</w:t>
            </w:r>
          </w:p>
        </w:tc>
        <w:tc>
          <w:tcPr>
            <w:tcW w:w="3562" w:type="dxa"/>
          </w:tcPr>
          <w:p w:rsidR="00C25161" w:rsidRDefault="00C25161" w:rsidP="00482D89">
            <w:r>
              <w:t>The Priory Academy LSST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Ayesha Gore</w:t>
            </w:r>
          </w:p>
        </w:tc>
        <w:tc>
          <w:tcPr>
            <w:tcW w:w="3562" w:type="dxa"/>
          </w:tcPr>
          <w:p w:rsidR="00C25161" w:rsidRDefault="00C25161" w:rsidP="00482D89">
            <w:r>
              <w:t>The Priory Academy LSST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Lydia Pickering</w:t>
            </w:r>
          </w:p>
        </w:tc>
        <w:tc>
          <w:tcPr>
            <w:tcW w:w="3562" w:type="dxa"/>
          </w:tcPr>
          <w:p w:rsidR="00C25161" w:rsidRDefault="00C25161" w:rsidP="00482D89">
            <w:r>
              <w:t>Beverley High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Ellie Palmer</w:t>
            </w:r>
          </w:p>
        </w:tc>
        <w:tc>
          <w:tcPr>
            <w:tcW w:w="3562" w:type="dxa"/>
          </w:tcPr>
          <w:p w:rsidR="00C25161" w:rsidRDefault="00C25161" w:rsidP="00482D89">
            <w:r>
              <w:t>Beverley High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Darcey</w:t>
            </w:r>
            <w:proofErr w:type="spellEnd"/>
            <w:r>
              <w:t xml:space="preserve"> Reader</w:t>
            </w:r>
          </w:p>
        </w:tc>
        <w:tc>
          <w:tcPr>
            <w:tcW w:w="3562" w:type="dxa"/>
          </w:tcPr>
          <w:p w:rsidR="00C25161" w:rsidRDefault="00C25161" w:rsidP="00482D89">
            <w:r>
              <w:t>Crompton House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Emily </w:t>
            </w:r>
            <w:proofErr w:type="spellStart"/>
            <w:r>
              <w:t>Pote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Wilmslow High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Kate </w:t>
            </w:r>
            <w:proofErr w:type="spellStart"/>
            <w:r>
              <w:t>McGranahan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Wilmslow High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>
            <w:r>
              <w:t>GERMAN continued</w:t>
            </w:r>
          </w:p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Jake </w:t>
            </w:r>
            <w:proofErr w:type="spellStart"/>
            <w:r>
              <w:t>Stonall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The Blue Coat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Nuraan</w:t>
            </w:r>
            <w:proofErr w:type="spellEnd"/>
            <w:r>
              <w:t xml:space="preserve"> </w:t>
            </w:r>
            <w:proofErr w:type="spellStart"/>
            <w:r>
              <w:t>Shahid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proofErr w:type="spellStart"/>
            <w:r>
              <w:t>Egglescliffe</w:t>
            </w:r>
            <w:proofErr w:type="spellEnd"/>
            <w:r>
              <w:t xml:space="preserve">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Zack Clarke</w:t>
            </w:r>
          </w:p>
        </w:tc>
        <w:tc>
          <w:tcPr>
            <w:tcW w:w="3562" w:type="dxa"/>
          </w:tcPr>
          <w:p w:rsidR="00C25161" w:rsidRDefault="00C25161" w:rsidP="00482D89">
            <w:proofErr w:type="spellStart"/>
            <w:r>
              <w:t>Egglescliffe</w:t>
            </w:r>
            <w:proofErr w:type="spellEnd"/>
            <w:r>
              <w:t xml:space="preserve">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/>
        </w:tc>
        <w:tc>
          <w:tcPr>
            <w:tcW w:w="3562" w:type="dxa"/>
          </w:tcPr>
          <w:p w:rsidR="00C25161" w:rsidRDefault="00C25161" w:rsidP="00482D89"/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C25161" w:rsidRDefault="00C25161" w:rsidP="00356CFC"/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/>
        </w:tc>
        <w:tc>
          <w:tcPr>
            <w:tcW w:w="3562" w:type="dxa"/>
          </w:tcPr>
          <w:p w:rsidR="00C25161" w:rsidRDefault="00C25161" w:rsidP="00482D89"/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  <w:shd w:val="clear" w:color="auto" w:fill="DAEEF3" w:themeFill="accent5" w:themeFillTint="33"/>
          </w:tcPr>
          <w:p w:rsidR="00C25161" w:rsidRPr="003D31B7" w:rsidRDefault="00C25161" w:rsidP="003D31B7">
            <w:pPr>
              <w:rPr>
                <w:u w:val="single"/>
              </w:rPr>
            </w:pPr>
            <w:r>
              <w:rPr>
                <w:u w:val="single"/>
              </w:rPr>
              <w:t xml:space="preserve">SPANISH </w:t>
            </w:r>
          </w:p>
        </w:tc>
        <w:tc>
          <w:tcPr>
            <w:tcW w:w="3176" w:type="dxa"/>
            <w:shd w:val="clear" w:color="auto" w:fill="DAEEF3" w:themeFill="accent5" w:themeFillTint="33"/>
          </w:tcPr>
          <w:p w:rsidR="00C25161" w:rsidRDefault="00884EBF" w:rsidP="00482D89">
            <w:proofErr w:type="spellStart"/>
            <w:r>
              <w:t>Horobin</w:t>
            </w:r>
            <w:proofErr w:type="spellEnd"/>
            <w:r w:rsidR="00C25161">
              <w:t xml:space="preserve">, </w:t>
            </w:r>
            <w:proofErr w:type="spellStart"/>
            <w:r w:rsidR="00C25161">
              <w:rPr>
                <w:lang w:val="en"/>
              </w:rPr>
              <w:t>Ibberson</w:t>
            </w:r>
            <w:proofErr w:type="spellEnd"/>
            <w:r w:rsidR="00C25161">
              <w:rPr>
                <w:lang w:val="en"/>
              </w:rPr>
              <w:t xml:space="preserve"> Building</w:t>
            </w:r>
          </w:p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Fizza</w:t>
            </w:r>
            <w:proofErr w:type="spellEnd"/>
            <w:r>
              <w:t xml:space="preserve"> </w:t>
            </w:r>
            <w:proofErr w:type="spellStart"/>
            <w:r>
              <w:t>Arshad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proofErr w:type="spellStart"/>
            <w:r>
              <w:t>Southend</w:t>
            </w:r>
            <w:proofErr w:type="spellEnd"/>
            <w:r>
              <w:t xml:space="preserve"> High School for Girls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Steven </w:t>
            </w:r>
            <w:proofErr w:type="spellStart"/>
            <w:r>
              <w:t>Veizi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Gateway Academy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Ewan Jenkins</w:t>
            </w:r>
          </w:p>
        </w:tc>
        <w:tc>
          <w:tcPr>
            <w:tcW w:w="3562" w:type="dxa"/>
          </w:tcPr>
          <w:p w:rsidR="00C25161" w:rsidRDefault="00C25161" w:rsidP="00482D89">
            <w:proofErr w:type="spellStart"/>
            <w:r>
              <w:t>Comberton</w:t>
            </w:r>
            <w:proofErr w:type="spellEnd"/>
            <w:r>
              <w:t xml:space="preserve"> Village College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Edward Shelley</w:t>
            </w:r>
          </w:p>
        </w:tc>
        <w:tc>
          <w:tcPr>
            <w:tcW w:w="3562" w:type="dxa"/>
          </w:tcPr>
          <w:p w:rsidR="00C25161" w:rsidRDefault="00C25161" w:rsidP="00482D89">
            <w:proofErr w:type="spellStart"/>
            <w:r>
              <w:t>Comberton</w:t>
            </w:r>
            <w:proofErr w:type="spellEnd"/>
            <w:r>
              <w:t xml:space="preserve"> Village College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Keira</w:t>
            </w:r>
            <w:proofErr w:type="spellEnd"/>
            <w:r>
              <w:t xml:space="preserve"> </w:t>
            </w:r>
            <w:proofErr w:type="spellStart"/>
            <w:r>
              <w:t>Speaight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Carshalton High School for Girls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Brooke Clark</w:t>
            </w:r>
          </w:p>
        </w:tc>
        <w:tc>
          <w:tcPr>
            <w:tcW w:w="3562" w:type="dxa"/>
          </w:tcPr>
          <w:p w:rsidR="00C25161" w:rsidRDefault="00C25161" w:rsidP="00482D89">
            <w:r>
              <w:t>Carshalton High School for Girls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Nadia Begum</w:t>
            </w:r>
          </w:p>
        </w:tc>
        <w:tc>
          <w:tcPr>
            <w:tcW w:w="3562" w:type="dxa"/>
          </w:tcPr>
          <w:p w:rsidR="00C25161" w:rsidRDefault="00C25161" w:rsidP="00482D89">
            <w:r>
              <w:t>Hampstead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Thomas Field</w:t>
            </w:r>
          </w:p>
        </w:tc>
        <w:tc>
          <w:tcPr>
            <w:tcW w:w="3562" w:type="dxa"/>
          </w:tcPr>
          <w:p w:rsidR="00C25161" w:rsidRDefault="00C25161" w:rsidP="00482D89">
            <w:r>
              <w:t>Hampstead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Anna Boyd</w:t>
            </w:r>
          </w:p>
        </w:tc>
        <w:tc>
          <w:tcPr>
            <w:tcW w:w="3562" w:type="dxa"/>
          </w:tcPr>
          <w:p w:rsidR="00C25161" w:rsidRDefault="00C25161" w:rsidP="00482D89">
            <w:proofErr w:type="spellStart"/>
            <w:r>
              <w:t>Brookeweston</w:t>
            </w:r>
            <w:proofErr w:type="spellEnd"/>
            <w:r>
              <w:t xml:space="preserve"> Academy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Aroon</w:t>
            </w:r>
            <w:proofErr w:type="spellEnd"/>
            <w:r>
              <w:t xml:space="preserve"> </w:t>
            </w:r>
            <w:proofErr w:type="spellStart"/>
            <w:r>
              <w:t>Akhtar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Landau Forte College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Isabel  Moss</w:t>
            </w:r>
          </w:p>
        </w:tc>
        <w:tc>
          <w:tcPr>
            <w:tcW w:w="3562" w:type="dxa"/>
          </w:tcPr>
          <w:p w:rsidR="00C25161" w:rsidRDefault="00C25161" w:rsidP="00482D89">
            <w:r>
              <w:t>Landau Forte College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Joseph O’Grady</w:t>
            </w:r>
          </w:p>
        </w:tc>
        <w:tc>
          <w:tcPr>
            <w:tcW w:w="3562" w:type="dxa"/>
          </w:tcPr>
          <w:p w:rsidR="00C25161" w:rsidRDefault="00C25161" w:rsidP="00482D89">
            <w:r>
              <w:t>St Paul’s Catholic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Olivia Marriott</w:t>
            </w:r>
          </w:p>
        </w:tc>
        <w:tc>
          <w:tcPr>
            <w:tcW w:w="3562" w:type="dxa"/>
          </w:tcPr>
          <w:p w:rsidR="00C25161" w:rsidRDefault="00C25161" w:rsidP="00482D89">
            <w:r>
              <w:t>St Paul’s Catholic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Chris </w:t>
            </w:r>
            <w:proofErr w:type="spellStart"/>
            <w:r>
              <w:t>Flavell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 xml:space="preserve">King Edward V1 </w:t>
            </w:r>
            <w:proofErr w:type="spellStart"/>
            <w:r>
              <w:t>Fiveways</w:t>
            </w:r>
            <w:proofErr w:type="spellEnd"/>
            <w:r>
              <w:t xml:space="preserve">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Rohan</w:t>
            </w:r>
            <w:proofErr w:type="spellEnd"/>
            <w:r>
              <w:t xml:space="preserve"> </w:t>
            </w:r>
            <w:proofErr w:type="spellStart"/>
            <w:r>
              <w:t>Oza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 xml:space="preserve">King Edward V1 </w:t>
            </w:r>
            <w:proofErr w:type="spellStart"/>
            <w:r>
              <w:t>Fiveways</w:t>
            </w:r>
            <w:proofErr w:type="spellEnd"/>
            <w:r>
              <w:t xml:space="preserve">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Michael Jones</w:t>
            </w:r>
          </w:p>
        </w:tc>
        <w:tc>
          <w:tcPr>
            <w:tcW w:w="3562" w:type="dxa"/>
          </w:tcPr>
          <w:p w:rsidR="00C25161" w:rsidRDefault="00C25161" w:rsidP="00482D89">
            <w:r>
              <w:t xml:space="preserve">King Edward V1 </w:t>
            </w:r>
            <w:proofErr w:type="spellStart"/>
            <w:r>
              <w:t>Fiveways</w:t>
            </w:r>
            <w:proofErr w:type="spellEnd"/>
            <w:r>
              <w:t xml:space="preserve">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Dan </w:t>
            </w:r>
            <w:proofErr w:type="spellStart"/>
            <w:r>
              <w:t>Griffen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 xml:space="preserve">King Edward V1 </w:t>
            </w:r>
            <w:proofErr w:type="spellStart"/>
            <w:r>
              <w:t>Fiveways</w:t>
            </w:r>
            <w:proofErr w:type="spellEnd"/>
            <w:r>
              <w:t xml:space="preserve">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Laura </w:t>
            </w:r>
            <w:proofErr w:type="spellStart"/>
            <w:r>
              <w:t>LevyCameron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Hove Park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Garima</w:t>
            </w:r>
            <w:proofErr w:type="spellEnd"/>
            <w:r>
              <w:t xml:space="preserve"> Raj</w:t>
            </w:r>
          </w:p>
        </w:tc>
        <w:tc>
          <w:tcPr>
            <w:tcW w:w="3562" w:type="dxa"/>
          </w:tcPr>
          <w:p w:rsidR="00C25161" w:rsidRDefault="00C25161" w:rsidP="00482D89">
            <w:r>
              <w:t>Royal Alexander &amp; Albert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Jessica </w:t>
            </w:r>
            <w:proofErr w:type="spellStart"/>
            <w:r>
              <w:t>Bunce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Norton Hill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Klaudia</w:t>
            </w:r>
            <w:proofErr w:type="spellEnd"/>
            <w:r>
              <w:t xml:space="preserve"> </w:t>
            </w:r>
            <w:proofErr w:type="spellStart"/>
            <w:r>
              <w:t>Wyzykiewicz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Sheffield High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Thasmina</w:t>
            </w:r>
            <w:proofErr w:type="spellEnd"/>
            <w:r>
              <w:t xml:space="preserve"> Ali</w:t>
            </w:r>
          </w:p>
        </w:tc>
        <w:tc>
          <w:tcPr>
            <w:tcW w:w="3562" w:type="dxa"/>
          </w:tcPr>
          <w:p w:rsidR="00C25161" w:rsidRDefault="00C25161" w:rsidP="00482D89">
            <w:r>
              <w:t>University Academy Keighley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Ayesha </w:t>
            </w:r>
            <w:proofErr w:type="spellStart"/>
            <w:r>
              <w:t>Qaiser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University Academy Keighley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Odysseus </w:t>
            </w:r>
            <w:proofErr w:type="spellStart"/>
            <w:r>
              <w:t>Kalantaridis</w:t>
            </w:r>
            <w:proofErr w:type="spellEnd"/>
            <w:r>
              <w:t xml:space="preserve"> </w:t>
            </w:r>
          </w:p>
        </w:tc>
        <w:tc>
          <w:tcPr>
            <w:tcW w:w="3562" w:type="dxa"/>
          </w:tcPr>
          <w:p w:rsidR="00C25161" w:rsidRDefault="00C25161" w:rsidP="00482D89">
            <w:r>
              <w:t>Harrogate Grammar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Amna</w:t>
            </w:r>
            <w:proofErr w:type="spellEnd"/>
            <w:r>
              <w:t xml:space="preserve"> Khan</w:t>
            </w:r>
          </w:p>
        </w:tc>
        <w:tc>
          <w:tcPr>
            <w:tcW w:w="3562" w:type="dxa"/>
          </w:tcPr>
          <w:p w:rsidR="00C25161" w:rsidRDefault="00C25161" w:rsidP="00482D89">
            <w:r>
              <w:t>Stretford High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proofErr w:type="spellStart"/>
            <w:r>
              <w:t>Tayeba</w:t>
            </w:r>
            <w:proofErr w:type="spellEnd"/>
            <w:r>
              <w:t xml:space="preserve"> </w:t>
            </w:r>
            <w:proofErr w:type="spellStart"/>
            <w:r>
              <w:t>Bhamjee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Stretford High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>
            <w:r>
              <w:t>SPANISH continued</w:t>
            </w:r>
          </w:p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Aaron </w:t>
            </w:r>
            <w:proofErr w:type="spellStart"/>
            <w:r>
              <w:t>D’Cruz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Wirral Grammar School for Boys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Albany Kidd</w:t>
            </w:r>
          </w:p>
        </w:tc>
        <w:tc>
          <w:tcPr>
            <w:tcW w:w="3562" w:type="dxa"/>
          </w:tcPr>
          <w:p w:rsidR="00C25161" w:rsidRDefault="00C25161" w:rsidP="00482D89">
            <w:r>
              <w:t>Rye Hills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>Lauren Watchman</w:t>
            </w:r>
          </w:p>
        </w:tc>
        <w:tc>
          <w:tcPr>
            <w:tcW w:w="3562" w:type="dxa"/>
          </w:tcPr>
          <w:p w:rsidR="00C25161" w:rsidRDefault="00C25161" w:rsidP="00482D89">
            <w:r>
              <w:t>Rye Hills School</w:t>
            </w:r>
          </w:p>
        </w:tc>
      </w:tr>
      <w:tr w:rsidR="00C25161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56CFC"/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>
            <w:r>
              <w:t xml:space="preserve">Lewis </w:t>
            </w:r>
            <w:proofErr w:type="spellStart"/>
            <w:r>
              <w:t>Boxall</w:t>
            </w:r>
            <w:proofErr w:type="spellEnd"/>
          </w:p>
        </w:tc>
        <w:tc>
          <w:tcPr>
            <w:tcW w:w="3562" w:type="dxa"/>
          </w:tcPr>
          <w:p w:rsidR="00C25161" w:rsidRDefault="00C25161" w:rsidP="00482D89">
            <w:r>
              <w:t>The Venerable Bede C of E School</w:t>
            </w:r>
          </w:p>
        </w:tc>
      </w:tr>
      <w:tr w:rsidR="00C25161" w:rsidTr="00C25161"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C25161" w:rsidRDefault="00C25161" w:rsidP="00356CFC"/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C25161" w:rsidRDefault="00C25161" w:rsidP="00356CFC"/>
        </w:tc>
        <w:tc>
          <w:tcPr>
            <w:tcW w:w="3176" w:type="dxa"/>
            <w:tcBorders>
              <w:bottom w:val="single" w:sz="4" w:space="0" w:color="000000" w:themeColor="text1"/>
            </w:tcBorders>
          </w:tcPr>
          <w:p w:rsidR="00C25161" w:rsidRDefault="00C25161" w:rsidP="00482D89"/>
        </w:tc>
        <w:tc>
          <w:tcPr>
            <w:tcW w:w="2707" w:type="dxa"/>
            <w:tcBorders>
              <w:bottom w:val="single" w:sz="4" w:space="0" w:color="000000" w:themeColor="text1"/>
            </w:tcBorders>
          </w:tcPr>
          <w:p w:rsidR="00C25161" w:rsidRDefault="00C25161" w:rsidP="00482D89">
            <w:r>
              <w:t xml:space="preserve">Olivia </w:t>
            </w:r>
            <w:proofErr w:type="spellStart"/>
            <w:r>
              <w:t>Ord</w:t>
            </w:r>
            <w:proofErr w:type="spellEnd"/>
          </w:p>
        </w:tc>
        <w:tc>
          <w:tcPr>
            <w:tcW w:w="3562" w:type="dxa"/>
            <w:tcBorders>
              <w:bottom w:val="single" w:sz="4" w:space="0" w:color="000000" w:themeColor="text1"/>
            </w:tcBorders>
          </w:tcPr>
          <w:p w:rsidR="00C25161" w:rsidRDefault="00C25161" w:rsidP="00482D89">
            <w:r>
              <w:t>The Venerable Bede C of E School</w:t>
            </w:r>
          </w:p>
        </w:tc>
      </w:tr>
      <w:tr w:rsidR="00C25161" w:rsidTr="00C25161">
        <w:tc>
          <w:tcPr>
            <w:tcW w:w="1276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C25161" w:rsidRDefault="00C25161" w:rsidP="00356CFC"/>
        </w:tc>
        <w:tc>
          <w:tcPr>
            <w:tcW w:w="4621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C25161" w:rsidRDefault="00C25161" w:rsidP="00356CFC"/>
        </w:tc>
        <w:tc>
          <w:tcPr>
            <w:tcW w:w="3176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C25161" w:rsidRDefault="00C25161" w:rsidP="00482D89"/>
        </w:tc>
        <w:tc>
          <w:tcPr>
            <w:tcW w:w="2707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C25161" w:rsidRDefault="00C25161" w:rsidP="00482D89"/>
        </w:tc>
        <w:tc>
          <w:tcPr>
            <w:tcW w:w="3562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C25161" w:rsidRDefault="00C25161" w:rsidP="00482D89"/>
        </w:tc>
      </w:tr>
      <w:tr w:rsidR="00C25161" w:rsidTr="00C25161">
        <w:tc>
          <w:tcPr>
            <w:tcW w:w="1276" w:type="dxa"/>
            <w:tcBorders>
              <w:top w:val="single" w:sz="12" w:space="0" w:color="auto"/>
              <w:bottom w:val="single" w:sz="12" w:space="0" w:color="000000" w:themeColor="text1"/>
            </w:tcBorders>
          </w:tcPr>
          <w:p w:rsidR="00C25161" w:rsidRDefault="00C25161" w:rsidP="00883F8C">
            <w:r>
              <w:br w:type="page"/>
              <w:t>17.45-18.00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356CFC">
            <w:r>
              <w:t>Tea, coffee, squash and biscuits</w:t>
            </w:r>
            <w:r>
              <w:br/>
              <w:t>Comfort break and travel to auditorium</w:t>
            </w:r>
          </w:p>
        </w:tc>
        <w:tc>
          <w:tcPr>
            <w:tcW w:w="3176" w:type="dxa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482D89">
            <w:r>
              <w:t xml:space="preserve">Reception area, </w:t>
            </w:r>
            <w:proofErr w:type="spellStart"/>
            <w:r>
              <w:rPr>
                <w:lang w:val="en"/>
              </w:rPr>
              <w:t>Ibberson</w:t>
            </w:r>
            <w:proofErr w:type="spellEnd"/>
            <w:r>
              <w:rPr>
                <w:lang w:val="en"/>
              </w:rPr>
              <w:t xml:space="preserve"> Building</w:t>
            </w:r>
          </w:p>
        </w:tc>
        <w:tc>
          <w:tcPr>
            <w:tcW w:w="270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482D89"/>
        </w:tc>
        <w:tc>
          <w:tcPr>
            <w:tcW w:w="356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390D86"/>
        </w:tc>
      </w:tr>
      <w:tr w:rsidR="00C25161" w:rsidTr="00C25161"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61" w:rsidRDefault="00C25161" w:rsidP="00356CFC"/>
        </w:tc>
        <w:tc>
          <w:tcPr>
            <w:tcW w:w="462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61" w:rsidRDefault="00C25161" w:rsidP="00356CFC"/>
        </w:tc>
        <w:tc>
          <w:tcPr>
            <w:tcW w:w="31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61" w:rsidRDefault="00C25161" w:rsidP="00482D89"/>
        </w:tc>
        <w:tc>
          <w:tcPr>
            <w:tcW w:w="270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61" w:rsidRDefault="00C25161" w:rsidP="00482D89"/>
        </w:tc>
        <w:tc>
          <w:tcPr>
            <w:tcW w:w="356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25161" w:rsidRDefault="00C25161" w:rsidP="00390D86"/>
        </w:tc>
      </w:tr>
      <w:tr w:rsidR="00C25161" w:rsidTr="00C25161"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61" w:rsidRDefault="00C25161" w:rsidP="00356CFC"/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356CFC">
            <w:r>
              <w:t>Round 2/Finals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482D89">
            <w:r>
              <w:t>Auditorium, Mary Allan Building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482D89"/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390D86"/>
        </w:tc>
      </w:tr>
      <w:tr w:rsidR="00C25161" w:rsidTr="00C25161">
        <w:tc>
          <w:tcPr>
            <w:tcW w:w="127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25161" w:rsidRDefault="00C25161" w:rsidP="00356CFC">
            <w:r>
              <w:t>18.00 – 18.15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161" w:rsidRDefault="00C25161" w:rsidP="00356CFC">
            <w:r>
              <w:t>French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161" w:rsidRDefault="00C25161" w:rsidP="00482D89"/>
        </w:tc>
        <w:tc>
          <w:tcPr>
            <w:tcW w:w="2707" w:type="dxa"/>
          </w:tcPr>
          <w:p w:rsidR="00C25161" w:rsidRDefault="00C25161" w:rsidP="00482D89"/>
        </w:tc>
        <w:tc>
          <w:tcPr>
            <w:tcW w:w="3562" w:type="dxa"/>
          </w:tcPr>
          <w:p w:rsidR="00C25161" w:rsidRDefault="00C25161" w:rsidP="00390D86"/>
        </w:tc>
      </w:tr>
      <w:tr w:rsidR="00C25161" w:rsidTr="00C25161">
        <w:tc>
          <w:tcPr>
            <w:tcW w:w="1276" w:type="dxa"/>
          </w:tcPr>
          <w:p w:rsidR="00C25161" w:rsidRDefault="00C25161" w:rsidP="00356CFC">
            <w:r>
              <w:t>18.15 – 18.30</w:t>
            </w:r>
          </w:p>
        </w:tc>
        <w:tc>
          <w:tcPr>
            <w:tcW w:w="4621" w:type="dxa"/>
          </w:tcPr>
          <w:p w:rsidR="00C25161" w:rsidRDefault="00C25161" w:rsidP="00356CFC">
            <w:r>
              <w:t>German</w:t>
            </w:r>
          </w:p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  <w:tcBorders>
              <w:bottom w:val="single" w:sz="4" w:space="0" w:color="000000" w:themeColor="text1"/>
            </w:tcBorders>
          </w:tcPr>
          <w:p w:rsidR="00C25161" w:rsidRDefault="00C25161"/>
        </w:tc>
        <w:tc>
          <w:tcPr>
            <w:tcW w:w="3562" w:type="dxa"/>
            <w:tcBorders>
              <w:bottom w:val="single" w:sz="4" w:space="0" w:color="000000" w:themeColor="text1"/>
            </w:tcBorders>
          </w:tcPr>
          <w:p w:rsidR="00C25161" w:rsidRDefault="00C25161" w:rsidP="00390D86"/>
        </w:tc>
      </w:tr>
      <w:tr w:rsidR="00C25161" w:rsidTr="00C25161">
        <w:tc>
          <w:tcPr>
            <w:tcW w:w="1276" w:type="dxa"/>
          </w:tcPr>
          <w:p w:rsidR="00C25161" w:rsidRDefault="00C25161" w:rsidP="00356CFC">
            <w:r>
              <w:t>18.30 – 18.45</w:t>
            </w:r>
          </w:p>
        </w:tc>
        <w:tc>
          <w:tcPr>
            <w:tcW w:w="4621" w:type="dxa"/>
          </w:tcPr>
          <w:p w:rsidR="00C25161" w:rsidRDefault="00C25161" w:rsidP="00356CFC">
            <w:r>
              <w:t>Spanish</w:t>
            </w:r>
          </w:p>
        </w:tc>
        <w:tc>
          <w:tcPr>
            <w:tcW w:w="3176" w:type="dxa"/>
          </w:tcPr>
          <w:p w:rsidR="00C25161" w:rsidRDefault="00C25161" w:rsidP="00482D89"/>
        </w:tc>
        <w:tc>
          <w:tcPr>
            <w:tcW w:w="2707" w:type="dxa"/>
            <w:tcBorders>
              <w:bottom w:val="single" w:sz="4" w:space="0" w:color="000000" w:themeColor="text1"/>
            </w:tcBorders>
          </w:tcPr>
          <w:p w:rsidR="00C25161" w:rsidRDefault="00C25161"/>
        </w:tc>
        <w:tc>
          <w:tcPr>
            <w:tcW w:w="3562" w:type="dxa"/>
            <w:tcBorders>
              <w:bottom w:val="single" w:sz="4" w:space="0" w:color="000000" w:themeColor="text1"/>
            </w:tcBorders>
          </w:tcPr>
          <w:p w:rsidR="00C25161" w:rsidRDefault="00C25161" w:rsidP="00390D86"/>
        </w:tc>
      </w:tr>
      <w:tr w:rsidR="00C25161" w:rsidTr="00C25161">
        <w:tc>
          <w:tcPr>
            <w:tcW w:w="1276" w:type="dxa"/>
            <w:tcBorders>
              <w:bottom w:val="single" w:sz="12" w:space="0" w:color="auto"/>
            </w:tcBorders>
          </w:tcPr>
          <w:p w:rsidR="00C25161" w:rsidRDefault="00C25161" w:rsidP="00356CFC"/>
        </w:tc>
        <w:tc>
          <w:tcPr>
            <w:tcW w:w="4621" w:type="dxa"/>
            <w:tcBorders>
              <w:bottom w:val="single" w:sz="12" w:space="0" w:color="auto"/>
            </w:tcBorders>
          </w:tcPr>
          <w:p w:rsidR="00C25161" w:rsidRDefault="00C25161" w:rsidP="00356CFC"/>
        </w:tc>
        <w:tc>
          <w:tcPr>
            <w:tcW w:w="3176" w:type="dxa"/>
            <w:tcBorders>
              <w:bottom w:val="single" w:sz="12" w:space="0" w:color="auto"/>
            </w:tcBorders>
          </w:tcPr>
          <w:p w:rsidR="00C25161" w:rsidRDefault="00C25161" w:rsidP="00482D89"/>
        </w:tc>
        <w:tc>
          <w:tcPr>
            <w:tcW w:w="2707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C25161" w:rsidRDefault="00C25161"/>
        </w:tc>
        <w:tc>
          <w:tcPr>
            <w:tcW w:w="3562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C25161" w:rsidRDefault="00C25161" w:rsidP="00390D86"/>
        </w:tc>
      </w:tr>
      <w:tr w:rsidR="00C25161" w:rsidTr="00C25161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25161" w:rsidRDefault="00C25161" w:rsidP="00356CFC">
            <w:r>
              <w:t>18.45 – 19.00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25161" w:rsidRDefault="00C25161" w:rsidP="003D31B7">
            <w:r>
              <w:t>Prize giving</w:t>
            </w:r>
          </w:p>
        </w:tc>
        <w:tc>
          <w:tcPr>
            <w:tcW w:w="31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25161" w:rsidRDefault="00C25161" w:rsidP="00482D89"/>
        </w:tc>
        <w:tc>
          <w:tcPr>
            <w:tcW w:w="2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25161" w:rsidRDefault="00C25161" w:rsidP="00482D89"/>
        </w:tc>
        <w:tc>
          <w:tcPr>
            <w:tcW w:w="3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25161" w:rsidRDefault="00C25161" w:rsidP="00390D86"/>
        </w:tc>
      </w:tr>
      <w:tr w:rsidR="00C25161" w:rsidTr="00C25161">
        <w:tc>
          <w:tcPr>
            <w:tcW w:w="1276" w:type="dxa"/>
            <w:tcBorders>
              <w:top w:val="single" w:sz="4" w:space="0" w:color="auto"/>
            </w:tcBorders>
          </w:tcPr>
          <w:p w:rsidR="00C25161" w:rsidRDefault="00C25161" w:rsidP="00356CFC"/>
        </w:tc>
        <w:tc>
          <w:tcPr>
            <w:tcW w:w="4621" w:type="dxa"/>
            <w:tcBorders>
              <w:top w:val="single" w:sz="4" w:space="0" w:color="auto"/>
            </w:tcBorders>
          </w:tcPr>
          <w:p w:rsidR="00C25161" w:rsidRDefault="00C25161" w:rsidP="00356CFC">
            <w:r>
              <w:t>French</w:t>
            </w:r>
          </w:p>
        </w:tc>
        <w:tc>
          <w:tcPr>
            <w:tcW w:w="9445" w:type="dxa"/>
            <w:gridSpan w:val="3"/>
            <w:tcBorders>
              <w:top w:val="single" w:sz="4" w:space="0" w:color="auto"/>
            </w:tcBorders>
          </w:tcPr>
          <w:p w:rsidR="00C25161" w:rsidRDefault="00C25161" w:rsidP="00390D86">
            <w:r>
              <w:t>To be presented by a representative from the European Commission and the French Institute</w:t>
            </w:r>
          </w:p>
        </w:tc>
      </w:tr>
      <w:tr w:rsidR="00C25161" w:rsidRPr="000854EF" w:rsidTr="00C25161">
        <w:tc>
          <w:tcPr>
            <w:tcW w:w="1276" w:type="dxa"/>
          </w:tcPr>
          <w:p w:rsidR="00C25161" w:rsidRDefault="00C25161" w:rsidP="00356CFC"/>
        </w:tc>
        <w:tc>
          <w:tcPr>
            <w:tcW w:w="4621" w:type="dxa"/>
          </w:tcPr>
          <w:p w:rsidR="00C25161" w:rsidRDefault="00C25161" w:rsidP="003D31B7">
            <w:r>
              <w:t xml:space="preserve">German </w:t>
            </w:r>
          </w:p>
        </w:tc>
        <w:tc>
          <w:tcPr>
            <w:tcW w:w="9445" w:type="dxa"/>
            <w:gridSpan w:val="3"/>
          </w:tcPr>
          <w:p w:rsidR="00C25161" w:rsidRPr="000854EF" w:rsidRDefault="00C25161" w:rsidP="003D31B7">
            <w:r>
              <w:t xml:space="preserve">To be presented by a representative from the European Commission and the Goethe Institute </w:t>
            </w:r>
          </w:p>
        </w:tc>
      </w:tr>
      <w:tr w:rsidR="00C25161" w:rsidTr="00C25161">
        <w:tc>
          <w:tcPr>
            <w:tcW w:w="1276" w:type="dxa"/>
            <w:tcBorders>
              <w:bottom w:val="single" w:sz="12" w:space="0" w:color="auto"/>
            </w:tcBorders>
          </w:tcPr>
          <w:p w:rsidR="00C25161" w:rsidRPr="000854EF" w:rsidRDefault="00C25161" w:rsidP="00356CFC"/>
        </w:tc>
        <w:tc>
          <w:tcPr>
            <w:tcW w:w="4621" w:type="dxa"/>
            <w:tcBorders>
              <w:bottom w:val="single" w:sz="12" w:space="0" w:color="auto"/>
            </w:tcBorders>
          </w:tcPr>
          <w:p w:rsidR="00C25161" w:rsidRDefault="00C25161" w:rsidP="00356CFC">
            <w:r>
              <w:t>Spanish</w:t>
            </w:r>
          </w:p>
        </w:tc>
        <w:tc>
          <w:tcPr>
            <w:tcW w:w="9445" w:type="dxa"/>
            <w:gridSpan w:val="3"/>
            <w:tcBorders>
              <w:bottom w:val="single" w:sz="12" w:space="0" w:color="auto"/>
            </w:tcBorders>
          </w:tcPr>
          <w:p w:rsidR="00C25161" w:rsidRDefault="00C25161">
            <w:r>
              <w:t>To be presented by a representative from the European Commission and the Spanish Consular</w:t>
            </w:r>
          </w:p>
        </w:tc>
      </w:tr>
      <w:tr w:rsidR="00C25161" w:rsidTr="00C25161">
        <w:tc>
          <w:tcPr>
            <w:tcW w:w="1276" w:type="dxa"/>
            <w:tcBorders>
              <w:top w:val="single" w:sz="12" w:space="0" w:color="auto"/>
              <w:bottom w:val="single" w:sz="12" w:space="0" w:color="000000" w:themeColor="text1"/>
            </w:tcBorders>
          </w:tcPr>
          <w:p w:rsidR="00C25161" w:rsidRDefault="00C25161" w:rsidP="00356CFC">
            <w:r>
              <w:t>19.00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3D31B7">
            <w:r>
              <w:t xml:space="preserve">Packed meal </w:t>
            </w:r>
          </w:p>
        </w:tc>
        <w:tc>
          <w:tcPr>
            <w:tcW w:w="3176" w:type="dxa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482D89"/>
        </w:tc>
        <w:tc>
          <w:tcPr>
            <w:tcW w:w="2707" w:type="dxa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482D89"/>
        </w:tc>
        <w:tc>
          <w:tcPr>
            <w:tcW w:w="3562" w:type="dxa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DAEEF3" w:themeFill="accent5" w:themeFillTint="33"/>
          </w:tcPr>
          <w:p w:rsidR="00C25161" w:rsidRDefault="00C25161" w:rsidP="006B10C1"/>
        </w:tc>
      </w:tr>
    </w:tbl>
    <w:p w:rsidR="009603E9" w:rsidRDefault="009603E9" w:rsidP="00E87965"/>
    <w:sectPr w:rsidR="009603E9" w:rsidSect="00C2516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F2" w:rsidRDefault="00E528F2" w:rsidP="00EF44D6">
      <w:pPr>
        <w:spacing w:after="0" w:line="240" w:lineRule="auto"/>
      </w:pPr>
      <w:r>
        <w:separator/>
      </w:r>
    </w:p>
  </w:endnote>
  <w:endnote w:type="continuationSeparator" w:id="0">
    <w:p w:rsidR="00E528F2" w:rsidRDefault="00E528F2" w:rsidP="00EF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8F2" w:rsidRDefault="00E528F2" w:rsidP="00EC0D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F2" w:rsidRDefault="00E528F2" w:rsidP="00EF44D6">
      <w:pPr>
        <w:spacing w:after="0" w:line="240" w:lineRule="auto"/>
      </w:pPr>
      <w:r>
        <w:separator/>
      </w:r>
    </w:p>
  </w:footnote>
  <w:footnote w:type="continuationSeparator" w:id="0">
    <w:p w:rsidR="00E528F2" w:rsidRDefault="00E528F2" w:rsidP="00EF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8F2" w:rsidRPr="00E87965" w:rsidRDefault="00E528F2" w:rsidP="009603E9">
    <w:pPr>
      <w:pStyle w:val="Header"/>
      <w:jc w:val="center"/>
      <w:rPr>
        <w:sz w:val="24"/>
        <w:szCs w:val="24"/>
      </w:rPr>
    </w:pPr>
    <w:r w:rsidRPr="00E87965">
      <w:rPr>
        <w:sz w:val="24"/>
        <w:szCs w:val="24"/>
      </w:rPr>
      <w:t xml:space="preserve">SPELLING BEE: </w:t>
    </w:r>
    <w:r>
      <w:rPr>
        <w:sz w:val="24"/>
        <w:szCs w:val="24"/>
      </w:rPr>
      <w:t>NATIONAL</w:t>
    </w:r>
    <w:r w:rsidRPr="00E87965">
      <w:rPr>
        <w:sz w:val="24"/>
        <w:szCs w:val="24"/>
      </w:rPr>
      <w:t xml:space="preserve"> FINAL</w:t>
    </w:r>
  </w:p>
  <w:p w:rsidR="00E528F2" w:rsidRDefault="00E528F2" w:rsidP="009603E9">
    <w:pPr>
      <w:pStyle w:val="Header"/>
      <w:jc w:val="center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322D9CE9" wp14:editId="1AE96A7E">
          <wp:extent cx="506301" cy="387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tes_into_languag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826" cy="38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 </w:t>
    </w:r>
    <w:r w:rsidRPr="00EC0D69">
      <w:rPr>
        <w:noProof/>
        <w:sz w:val="40"/>
        <w:szCs w:val="40"/>
      </w:rPr>
      <w:drawing>
        <wp:inline distT="0" distB="0" distL="0" distR="0" wp14:anchorId="07A72112" wp14:editId="31AC52FB">
          <wp:extent cx="447675" cy="445012"/>
          <wp:effectExtent l="19050" t="0" r="9525" b="0"/>
          <wp:docPr id="3" name="Picture 2" descr="Rachel_b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hel_be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8951" cy="44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D6"/>
    <w:rsid w:val="00030E66"/>
    <w:rsid w:val="000854EF"/>
    <w:rsid w:val="0009099A"/>
    <w:rsid w:val="0009103B"/>
    <w:rsid w:val="000A0FD5"/>
    <w:rsid w:val="000C36DD"/>
    <w:rsid w:val="000F41BB"/>
    <w:rsid w:val="001457FD"/>
    <w:rsid w:val="00165648"/>
    <w:rsid w:val="001A6659"/>
    <w:rsid w:val="002E58D7"/>
    <w:rsid w:val="00311F0B"/>
    <w:rsid w:val="0033416D"/>
    <w:rsid w:val="00344226"/>
    <w:rsid w:val="00356CFC"/>
    <w:rsid w:val="003636EE"/>
    <w:rsid w:val="00390D86"/>
    <w:rsid w:val="003C09F9"/>
    <w:rsid w:val="003C6700"/>
    <w:rsid w:val="003C7853"/>
    <w:rsid w:val="003D31B7"/>
    <w:rsid w:val="003F33F3"/>
    <w:rsid w:val="00451449"/>
    <w:rsid w:val="0046201F"/>
    <w:rsid w:val="00464BDE"/>
    <w:rsid w:val="00482D89"/>
    <w:rsid w:val="004B50C9"/>
    <w:rsid w:val="004D503D"/>
    <w:rsid w:val="004E4BC1"/>
    <w:rsid w:val="0058532C"/>
    <w:rsid w:val="005B33B8"/>
    <w:rsid w:val="006002F5"/>
    <w:rsid w:val="00642C4D"/>
    <w:rsid w:val="00662D82"/>
    <w:rsid w:val="0068026E"/>
    <w:rsid w:val="00687CA1"/>
    <w:rsid w:val="006A0ACE"/>
    <w:rsid w:val="006B10C1"/>
    <w:rsid w:val="00767756"/>
    <w:rsid w:val="007A7E75"/>
    <w:rsid w:val="007C00A0"/>
    <w:rsid w:val="007C2C9D"/>
    <w:rsid w:val="00810361"/>
    <w:rsid w:val="00832076"/>
    <w:rsid w:val="0084605A"/>
    <w:rsid w:val="008514FE"/>
    <w:rsid w:val="00857D1D"/>
    <w:rsid w:val="00883F8C"/>
    <w:rsid w:val="00884EBF"/>
    <w:rsid w:val="00895F2C"/>
    <w:rsid w:val="008970AE"/>
    <w:rsid w:val="008E5347"/>
    <w:rsid w:val="008F1BB7"/>
    <w:rsid w:val="00905294"/>
    <w:rsid w:val="00917044"/>
    <w:rsid w:val="0095014A"/>
    <w:rsid w:val="009603E9"/>
    <w:rsid w:val="009B14F7"/>
    <w:rsid w:val="009F01FA"/>
    <w:rsid w:val="009F0A43"/>
    <w:rsid w:val="00A42FE0"/>
    <w:rsid w:val="00AD0F2B"/>
    <w:rsid w:val="00AD6129"/>
    <w:rsid w:val="00AD7672"/>
    <w:rsid w:val="00AE7126"/>
    <w:rsid w:val="00AF0662"/>
    <w:rsid w:val="00B366D8"/>
    <w:rsid w:val="00B8290C"/>
    <w:rsid w:val="00BB2F12"/>
    <w:rsid w:val="00C07B45"/>
    <w:rsid w:val="00C24087"/>
    <w:rsid w:val="00C25161"/>
    <w:rsid w:val="00C53842"/>
    <w:rsid w:val="00CB280A"/>
    <w:rsid w:val="00D215DF"/>
    <w:rsid w:val="00DC700B"/>
    <w:rsid w:val="00DD688A"/>
    <w:rsid w:val="00DF50E2"/>
    <w:rsid w:val="00E16CB1"/>
    <w:rsid w:val="00E309CD"/>
    <w:rsid w:val="00E4440E"/>
    <w:rsid w:val="00E528F2"/>
    <w:rsid w:val="00E608EA"/>
    <w:rsid w:val="00E67AF2"/>
    <w:rsid w:val="00E87965"/>
    <w:rsid w:val="00EC0D69"/>
    <w:rsid w:val="00EC60DA"/>
    <w:rsid w:val="00EE6EE1"/>
    <w:rsid w:val="00EF44D6"/>
    <w:rsid w:val="00F25F1E"/>
    <w:rsid w:val="00F9129E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D6"/>
  </w:style>
  <w:style w:type="paragraph" w:styleId="Footer">
    <w:name w:val="footer"/>
    <w:basedOn w:val="Normal"/>
    <w:link w:val="FooterChar"/>
    <w:uiPriority w:val="99"/>
    <w:unhideWhenUsed/>
    <w:rsid w:val="00EF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D6"/>
  </w:style>
  <w:style w:type="paragraph" w:styleId="BalloonText">
    <w:name w:val="Balloon Text"/>
    <w:basedOn w:val="Normal"/>
    <w:link w:val="BalloonTextChar"/>
    <w:uiPriority w:val="99"/>
    <w:semiHidden/>
    <w:unhideWhenUsed/>
    <w:rsid w:val="00EF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D6"/>
  </w:style>
  <w:style w:type="paragraph" w:styleId="Footer">
    <w:name w:val="footer"/>
    <w:basedOn w:val="Normal"/>
    <w:link w:val="FooterChar"/>
    <w:uiPriority w:val="99"/>
    <w:unhideWhenUsed/>
    <w:rsid w:val="00EF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D6"/>
  </w:style>
  <w:style w:type="paragraph" w:styleId="BalloonText">
    <w:name w:val="Balloon Text"/>
    <w:basedOn w:val="Normal"/>
    <w:link w:val="BalloonTextChar"/>
    <w:uiPriority w:val="99"/>
    <w:semiHidden/>
    <w:unhideWhenUsed/>
    <w:rsid w:val="00EF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3439-4AC3-4971-9091-F3DFE3E1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elliej</dc:creator>
  <cp:lastModifiedBy>Wilkins C.L.</cp:lastModifiedBy>
  <cp:revision>8</cp:revision>
  <cp:lastPrinted>2011-07-01T12:38:00Z</cp:lastPrinted>
  <dcterms:created xsi:type="dcterms:W3CDTF">2011-07-01T12:12:00Z</dcterms:created>
  <dcterms:modified xsi:type="dcterms:W3CDTF">2011-07-01T15:57:00Z</dcterms:modified>
</cp:coreProperties>
</file>