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97" w:rsidRPr="008C66D1" w:rsidRDefault="00B84297" w:rsidP="00B84297">
      <w:pPr>
        <w:rPr>
          <w:rFonts w:ascii="Arial" w:hAnsi="Arial" w:cs="Arial"/>
          <w:szCs w:val="22"/>
        </w:rPr>
      </w:pPr>
    </w:p>
    <w:p w:rsidR="00B84297" w:rsidRPr="008C66D1" w:rsidRDefault="00B84297" w:rsidP="00B84297">
      <w:pPr>
        <w:jc w:val="center"/>
        <w:rPr>
          <w:rFonts w:ascii="Arial" w:hAnsi="Arial" w:cs="Arial"/>
          <w:b/>
          <w:szCs w:val="22"/>
          <w:u w:val="single"/>
        </w:rPr>
      </w:pPr>
    </w:p>
    <w:p w:rsidR="00B84297" w:rsidRPr="008C66D1" w:rsidRDefault="00B84297" w:rsidP="00755477">
      <w:pPr>
        <w:jc w:val="center"/>
        <w:rPr>
          <w:rFonts w:ascii="Arial" w:hAnsi="Arial" w:cs="Arial"/>
          <w:b/>
          <w:szCs w:val="22"/>
          <w:u w:val="single"/>
        </w:rPr>
      </w:pPr>
      <w:r w:rsidRPr="008C66D1">
        <w:rPr>
          <w:rFonts w:ascii="Arial" w:hAnsi="Arial" w:cs="Arial"/>
          <w:b/>
          <w:szCs w:val="22"/>
          <w:u w:val="single"/>
        </w:rPr>
        <w:t xml:space="preserve">PERSON SPECIFICATION </w:t>
      </w:r>
      <w:r w:rsidR="00755477">
        <w:rPr>
          <w:rFonts w:ascii="Arial" w:hAnsi="Arial" w:cs="Arial"/>
          <w:b/>
          <w:szCs w:val="22"/>
          <w:u w:val="single"/>
        </w:rPr>
        <w:t>–</w:t>
      </w:r>
      <w:r w:rsidRPr="008C66D1">
        <w:rPr>
          <w:rFonts w:ascii="Arial" w:hAnsi="Arial" w:cs="Arial"/>
          <w:b/>
          <w:szCs w:val="22"/>
          <w:u w:val="single"/>
        </w:rPr>
        <w:t xml:space="preserve"> </w:t>
      </w:r>
      <w:r w:rsidR="00755477">
        <w:rPr>
          <w:rFonts w:ascii="Arial" w:hAnsi="Arial" w:cs="Arial"/>
          <w:b/>
          <w:szCs w:val="22"/>
          <w:u w:val="single"/>
        </w:rPr>
        <w:t>Stu</w:t>
      </w:r>
      <w:r w:rsidR="004026A2">
        <w:rPr>
          <w:rFonts w:ascii="Arial" w:hAnsi="Arial" w:cs="Arial"/>
          <w:b/>
          <w:szCs w:val="22"/>
          <w:u w:val="single"/>
        </w:rPr>
        <w:t>dent Language Ambassador 2018-19</w:t>
      </w:r>
      <w:bookmarkStart w:id="0" w:name="_GoBack"/>
      <w:bookmarkEnd w:id="0"/>
    </w:p>
    <w:p w:rsidR="00B84297" w:rsidRPr="008C66D1" w:rsidRDefault="00B84297" w:rsidP="00B84297">
      <w:pPr>
        <w:jc w:val="center"/>
        <w:rPr>
          <w:rFonts w:ascii="Arial" w:hAnsi="Arial" w:cs="Arial"/>
          <w:szCs w:val="22"/>
        </w:rPr>
      </w:pPr>
    </w:p>
    <w:p w:rsidR="00B84297" w:rsidRPr="008C66D1" w:rsidRDefault="00B84297" w:rsidP="00B84297">
      <w:pPr>
        <w:jc w:val="center"/>
        <w:rPr>
          <w:rFonts w:ascii="Arial" w:hAnsi="Arial" w:cs="Arial"/>
          <w:szCs w:val="22"/>
        </w:rPr>
      </w:pPr>
    </w:p>
    <w:tbl>
      <w:tblPr>
        <w:tblW w:w="978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66"/>
        <w:gridCol w:w="4080"/>
        <w:gridCol w:w="2520"/>
        <w:gridCol w:w="1320"/>
      </w:tblGrid>
      <w:tr w:rsidR="00B84297" w:rsidRPr="008C66D1" w:rsidTr="008C66D1">
        <w:trPr>
          <w:cantSplit/>
        </w:trPr>
        <w:tc>
          <w:tcPr>
            <w:tcW w:w="186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0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ESSENTIAL</w:t>
            </w:r>
          </w:p>
        </w:tc>
        <w:tc>
          <w:tcPr>
            <w:tcW w:w="25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DESIRABLE</w:t>
            </w:r>
          </w:p>
        </w:tc>
        <w:tc>
          <w:tcPr>
            <w:tcW w:w="13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 xml:space="preserve">HOW </w:t>
            </w:r>
            <w:r w:rsidR="00755477">
              <w:rPr>
                <w:rFonts w:ascii="Arial" w:hAnsi="Arial" w:cs="Arial"/>
                <w:b/>
                <w:szCs w:val="22"/>
              </w:rPr>
              <w:t>WE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MEASURE*</w:t>
            </w:r>
          </w:p>
        </w:tc>
      </w:tr>
      <w:tr w:rsidR="00B84297" w:rsidRPr="008C66D1" w:rsidTr="008C66D1">
        <w:trPr>
          <w:cantSplit/>
          <w:trHeight w:val="2150"/>
        </w:trPr>
        <w:tc>
          <w:tcPr>
            <w:tcW w:w="186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 xml:space="preserve">EDUCATION </w:t>
            </w:r>
            <w:r w:rsidR="008C66D1">
              <w:rPr>
                <w:rFonts w:ascii="Arial" w:hAnsi="Arial" w:cs="Arial"/>
                <w:b/>
                <w:szCs w:val="22"/>
              </w:rPr>
              <w:t>&amp;</w:t>
            </w:r>
            <w:r w:rsidRPr="008C66D1">
              <w:rPr>
                <w:rFonts w:ascii="Arial" w:hAnsi="Arial" w:cs="Arial"/>
                <w:b/>
                <w:szCs w:val="22"/>
              </w:rPr>
              <w:t xml:space="preserve"> TRAINING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i/>
                <w:szCs w:val="22"/>
              </w:rPr>
              <w:t>(academic and vocational)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7F1600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 xml:space="preserve">First, </w:t>
            </w:r>
            <w:r w:rsidR="00036E1D" w:rsidRPr="008C66D1">
              <w:rPr>
                <w:rFonts w:ascii="Arial" w:hAnsi="Arial" w:cs="Arial"/>
                <w:b/>
                <w:szCs w:val="22"/>
              </w:rPr>
              <w:t>second</w:t>
            </w:r>
            <w:r w:rsidRPr="008C66D1">
              <w:rPr>
                <w:rFonts w:ascii="Arial" w:hAnsi="Arial" w:cs="Arial"/>
                <w:b/>
                <w:szCs w:val="22"/>
              </w:rPr>
              <w:t xml:space="preserve"> or final year</w:t>
            </w:r>
            <w:r w:rsidR="000436A9" w:rsidRPr="008C66D1">
              <w:rPr>
                <w:rFonts w:ascii="Arial" w:hAnsi="Arial" w:cs="Arial"/>
                <w:b/>
                <w:szCs w:val="22"/>
              </w:rPr>
              <w:t xml:space="preserve"> u</w:t>
            </w:r>
            <w:r w:rsidR="00B84297" w:rsidRPr="008C66D1">
              <w:rPr>
                <w:rFonts w:ascii="Arial" w:hAnsi="Arial" w:cs="Arial"/>
                <w:b/>
                <w:szCs w:val="22"/>
              </w:rPr>
              <w:t>ndergraduate</w:t>
            </w:r>
            <w:r w:rsidR="000436A9" w:rsidRPr="008C66D1">
              <w:rPr>
                <w:rFonts w:ascii="Arial" w:hAnsi="Arial" w:cs="Arial"/>
                <w:b/>
                <w:szCs w:val="22"/>
              </w:rPr>
              <w:t xml:space="preserve"> or postgraduate</w:t>
            </w:r>
            <w:r w:rsidR="00B84297" w:rsidRPr="008C66D1">
              <w:rPr>
                <w:rFonts w:ascii="Arial" w:hAnsi="Arial" w:cs="Arial"/>
                <w:b/>
                <w:szCs w:val="22"/>
              </w:rPr>
              <w:t xml:space="preserve"> student from Newcastle Universit</w:t>
            </w:r>
            <w:r w:rsidR="000436A9" w:rsidRPr="008C66D1">
              <w:rPr>
                <w:rFonts w:ascii="Arial" w:hAnsi="Arial" w:cs="Arial"/>
                <w:b/>
                <w:szCs w:val="22"/>
              </w:rPr>
              <w:t>y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0436A9" w:rsidP="00F37607">
            <w:pPr>
              <w:rPr>
                <w:rFonts w:ascii="Arial" w:hAnsi="Arial"/>
                <w:b/>
                <w:szCs w:val="22"/>
              </w:rPr>
            </w:pPr>
            <w:r w:rsidRPr="008C66D1">
              <w:rPr>
                <w:rFonts w:ascii="Arial" w:hAnsi="Arial"/>
                <w:b/>
                <w:szCs w:val="22"/>
              </w:rPr>
              <w:t>E</w:t>
            </w:r>
            <w:r w:rsidR="00B84297" w:rsidRPr="008C66D1">
              <w:rPr>
                <w:rFonts w:ascii="Arial" w:hAnsi="Arial"/>
                <w:b/>
                <w:szCs w:val="22"/>
              </w:rPr>
              <w:t>xperience of the British education system</w:t>
            </w:r>
          </w:p>
          <w:p w:rsidR="00DE21E3" w:rsidRPr="008C66D1" w:rsidRDefault="00DE21E3" w:rsidP="00F37607">
            <w:pPr>
              <w:rPr>
                <w:rFonts w:ascii="Arial" w:hAnsi="Arial"/>
                <w:b/>
                <w:szCs w:val="22"/>
              </w:rPr>
            </w:pPr>
          </w:p>
          <w:p w:rsidR="00DE21E3" w:rsidRPr="008C66D1" w:rsidRDefault="00DE21E3" w:rsidP="00F37607">
            <w:pPr>
              <w:rPr>
                <w:rFonts w:ascii="Arial" w:hAnsi="Arial"/>
                <w:b/>
                <w:szCs w:val="22"/>
              </w:rPr>
            </w:pPr>
            <w:r w:rsidRPr="008C66D1">
              <w:rPr>
                <w:rFonts w:ascii="Arial" w:hAnsi="Arial"/>
                <w:b/>
                <w:szCs w:val="22"/>
              </w:rPr>
              <w:t>Knowledge of the ‘Newcastle undergraduate student experience’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84297" w:rsidRPr="008C66D1" w:rsidRDefault="00DE21E3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1, 2, 5</w:t>
            </w:r>
          </w:p>
        </w:tc>
      </w:tr>
      <w:tr w:rsidR="00B84297" w:rsidRPr="008C66D1" w:rsidTr="008C66D1">
        <w:trPr>
          <w:cantSplit/>
          <w:trHeight w:val="1403"/>
        </w:trPr>
        <w:tc>
          <w:tcPr>
            <w:tcW w:w="186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8C66D1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 xml:space="preserve">EXPERIENCE </w:t>
            </w:r>
            <w:r w:rsidR="008C66D1">
              <w:rPr>
                <w:rFonts w:ascii="Arial" w:hAnsi="Arial" w:cs="Arial"/>
                <w:b/>
                <w:szCs w:val="22"/>
              </w:rPr>
              <w:t xml:space="preserve">&amp; </w:t>
            </w:r>
            <w:r w:rsidRPr="008C66D1">
              <w:rPr>
                <w:rFonts w:ascii="Arial" w:hAnsi="Arial" w:cs="Arial"/>
                <w:b/>
                <w:szCs w:val="22"/>
              </w:rPr>
              <w:t xml:space="preserve">ACHIEVEMENTS </w:t>
            </w:r>
            <w:r w:rsidRPr="008C66D1">
              <w:rPr>
                <w:rFonts w:ascii="Arial" w:hAnsi="Arial" w:cs="Arial"/>
                <w:i/>
                <w:szCs w:val="22"/>
              </w:rPr>
              <w:t>(paid/unpaid)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1E3" w:rsidRPr="008C66D1" w:rsidRDefault="00DE21E3" w:rsidP="00DE21E3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 xml:space="preserve">Experience of working with young people </w:t>
            </w:r>
          </w:p>
          <w:p w:rsidR="00DE21E3" w:rsidRPr="008C66D1" w:rsidRDefault="00DE21E3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A72A04" w:rsidP="00036E1D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Students into Schools</w:t>
            </w:r>
            <w:r w:rsidR="00DE21E3" w:rsidRPr="008C66D1">
              <w:rPr>
                <w:rFonts w:ascii="Arial" w:hAnsi="Arial" w:cs="Arial"/>
                <w:b/>
                <w:szCs w:val="22"/>
              </w:rPr>
              <w:t xml:space="preserve"> and/ or Summer School </w:t>
            </w:r>
            <w:r w:rsidR="00B84297" w:rsidRPr="008C66D1">
              <w:rPr>
                <w:rFonts w:ascii="Arial" w:hAnsi="Arial" w:cs="Arial"/>
                <w:b/>
                <w:szCs w:val="22"/>
              </w:rPr>
              <w:t>experience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1, 2</w:t>
            </w:r>
            <w:r w:rsidR="00F37607" w:rsidRPr="008C66D1">
              <w:rPr>
                <w:rFonts w:ascii="Arial" w:hAnsi="Arial" w:cs="Arial"/>
                <w:b/>
                <w:szCs w:val="22"/>
              </w:rPr>
              <w:t>, 5</w:t>
            </w:r>
            <w:r w:rsidRPr="008C66D1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B84297" w:rsidRPr="008C66D1" w:rsidTr="008C66D1">
        <w:trPr>
          <w:cantSplit/>
        </w:trPr>
        <w:tc>
          <w:tcPr>
            <w:tcW w:w="186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8C66D1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 xml:space="preserve">SKILLS, ABILITIES </w:t>
            </w:r>
            <w:r w:rsidR="008C66D1">
              <w:rPr>
                <w:rFonts w:ascii="Arial" w:hAnsi="Arial" w:cs="Arial"/>
                <w:b/>
                <w:szCs w:val="22"/>
              </w:rPr>
              <w:t>&amp;</w:t>
            </w:r>
            <w:r w:rsidRPr="008C66D1">
              <w:rPr>
                <w:rFonts w:ascii="Arial" w:hAnsi="Arial" w:cs="Arial"/>
                <w:b/>
                <w:szCs w:val="22"/>
              </w:rPr>
              <w:t xml:space="preserve"> PERSONAL QUALITIES</w:t>
            </w: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Excellent interpersonal and communication skills</w:t>
            </w:r>
            <w:r w:rsidR="00036E1D" w:rsidRPr="008C66D1">
              <w:rPr>
                <w:rFonts w:ascii="Arial" w:hAnsi="Arial" w:cs="Arial"/>
                <w:b/>
                <w:szCs w:val="22"/>
              </w:rPr>
              <w:t xml:space="preserve"> demonstrating </w:t>
            </w:r>
            <w:r w:rsidR="004C1A6D" w:rsidRPr="008C66D1">
              <w:rPr>
                <w:rFonts w:ascii="Arial" w:hAnsi="Arial" w:cs="Arial"/>
                <w:b/>
                <w:szCs w:val="22"/>
              </w:rPr>
              <w:t xml:space="preserve">the </w:t>
            </w:r>
            <w:r w:rsidR="00036E1D" w:rsidRPr="008C66D1">
              <w:rPr>
                <w:rFonts w:ascii="Arial" w:hAnsi="Arial" w:cs="Arial"/>
                <w:b/>
                <w:szCs w:val="22"/>
              </w:rPr>
              <w:t>ability to communicate effectively with pupils in schools and colleges, parents, academic colleagues and University staff</w:t>
            </w:r>
          </w:p>
          <w:p w:rsidR="00DE21E3" w:rsidRPr="008C66D1" w:rsidRDefault="00DE21E3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The ability to handle difficult and often sensitive situations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036E1D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The ability to use i</w:t>
            </w:r>
            <w:r w:rsidR="00B84297" w:rsidRPr="008C66D1">
              <w:rPr>
                <w:rFonts w:ascii="Arial" w:hAnsi="Arial" w:cs="Arial"/>
                <w:b/>
                <w:szCs w:val="22"/>
              </w:rPr>
              <w:t xml:space="preserve">nitiative </w:t>
            </w:r>
            <w:r w:rsidRPr="008C66D1">
              <w:rPr>
                <w:rFonts w:ascii="Arial" w:hAnsi="Arial" w:cs="Arial"/>
                <w:b/>
                <w:szCs w:val="22"/>
              </w:rPr>
              <w:t>in unsupervised situations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A creative approach to problem- solving</w:t>
            </w:r>
            <w:r w:rsidR="00036E1D" w:rsidRPr="008C66D1">
              <w:rPr>
                <w:rFonts w:ascii="Arial" w:hAnsi="Arial" w:cs="Arial"/>
                <w:b/>
                <w:szCs w:val="22"/>
              </w:rPr>
              <w:t>, and to be able to adapt to last minute changes in arrangements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Team working skills</w:t>
            </w:r>
            <w:r w:rsidR="00036E1D" w:rsidRPr="008C66D1">
              <w:rPr>
                <w:rFonts w:ascii="Arial" w:hAnsi="Arial" w:cs="Arial"/>
                <w:b/>
                <w:szCs w:val="22"/>
              </w:rPr>
              <w:t xml:space="preserve"> demonstrating the ability to work as a team player and team leader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The ability to enthuse young people about Higher Education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Excellent presentation and written skills</w:t>
            </w:r>
          </w:p>
          <w:p w:rsidR="00D60A77" w:rsidRPr="008C66D1" w:rsidRDefault="00D60A77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D60A77" w:rsidRPr="008C66D1" w:rsidRDefault="00D60A7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Evidence of extra-curricular activities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3E0061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The ability to be</w:t>
            </w:r>
            <w:r w:rsidR="00036E1D" w:rsidRPr="008C66D1">
              <w:rPr>
                <w:rFonts w:ascii="Arial" w:hAnsi="Arial" w:cs="Arial"/>
                <w:b/>
                <w:szCs w:val="22"/>
              </w:rPr>
              <w:t xml:space="preserve"> motivated during long and sometimes unsociable hours</w:t>
            </w:r>
          </w:p>
          <w:p w:rsidR="00036E1D" w:rsidRPr="008C66D1" w:rsidRDefault="00036E1D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B84297" w:rsidRPr="008C66D1" w:rsidRDefault="00036E1D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Reliable and punctual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4297" w:rsidRPr="008C66D1" w:rsidRDefault="00036E1D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Awareness and understanding of issues relating to Widening Participation and the barriers to progression in FE and HE, as well as issues relating to student choice</w:t>
            </w:r>
          </w:p>
          <w:p w:rsidR="00036E1D" w:rsidRPr="008C66D1" w:rsidRDefault="00036E1D" w:rsidP="00F37607">
            <w:pPr>
              <w:rPr>
                <w:rFonts w:ascii="Arial" w:hAnsi="Arial" w:cs="Arial"/>
                <w:b/>
                <w:szCs w:val="22"/>
              </w:rPr>
            </w:pPr>
          </w:p>
          <w:p w:rsidR="00036E1D" w:rsidRPr="008C66D1" w:rsidRDefault="00036E1D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Knowledge and understanding of the UCAS procedure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1, 2, 3, 5</w:t>
            </w:r>
          </w:p>
        </w:tc>
      </w:tr>
      <w:tr w:rsidR="00B84297" w:rsidRPr="008C66D1" w:rsidTr="008C66D1">
        <w:trPr>
          <w:cantSplit/>
        </w:trPr>
        <w:tc>
          <w:tcPr>
            <w:tcW w:w="186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OTHER RELEVANT FACTORS</w:t>
            </w:r>
          </w:p>
          <w:p w:rsidR="00B84297" w:rsidRPr="008C66D1" w:rsidRDefault="00B84297" w:rsidP="00F37607">
            <w:pPr>
              <w:rPr>
                <w:rFonts w:ascii="Arial" w:hAnsi="Arial" w:cs="Arial"/>
                <w:i/>
                <w:szCs w:val="22"/>
              </w:rPr>
            </w:pPr>
          </w:p>
          <w:p w:rsidR="00B84297" w:rsidRPr="008C66D1" w:rsidRDefault="00B84297" w:rsidP="00F37607">
            <w:pPr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40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 xml:space="preserve">Willingness to work </w:t>
            </w:r>
            <w:r w:rsidR="00DE21E3" w:rsidRPr="008C66D1">
              <w:rPr>
                <w:rFonts w:ascii="Arial" w:hAnsi="Arial" w:cs="Arial"/>
                <w:b/>
                <w:szCs w:val="22"/>
              </w:rPr>
              <w:t>some evenings and weekends, including overnight stays where appropriate</w:t>
            </w:r>
          </w:p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B84297" w:rsidRPr="008C66D1" w:rsidRDefault="00FF08C5" w:rsidP="00F37607">
            <w:pPr>
              <w:rPr>
                <w:rFonts w:ascii="Arial" w:hAnsi="Arial"/>
                <w:b/>
                <w:szCs w:val="22"/>
              </w:rPr>
            </w:pPr>
            <w:r w:rsidRPr="008C66D1">
              <w:rPr>
                <w:rFonts w:ascii="Arial" w:hAnsi="Arial"/>
                <w:b/>
                <w:szCs w:val="22"/>
              </w:rPr>
              <w:t xml:space="preserve">Enhanced disclosure from the </w:t>
            </w:r>
            <w:r w:rsidR="0020756C" w:rsidRPr="008C66D1">
              <w:rPr>
                <w:rFonts w:ascii="Arial" w:hAnsi="Arial"/>
                <w:b/>
                <w:szCs w:val="22"/>
              </w:rPr>
              <w:t>DBS</w:t>
            </w:r>
            <w:r w:rsidRPr="008C66D1">
              <w:rPr>
                <w:rFonts w:ascii="Arial" w:hAnsi="Arial"/>
                <w:b/>
                <w:szCs w:val="22"/>
              </w:rPr>
              <w:t xml:space="preserve"> (</w:t>
            </w:r>
            <w:r w:rsidR="0020756C" w:rsidRPr="008C66D1">
              <w:rPr>
                <w:rFonts w:ascii="Arial" w:hAnsi="Arial"/>
                <w:b/>
                <w:szCs w:val="22"/>
              </w:rPr>
              <w:t xml:space="preserve">if necessary, </w:t>
            </w:r>
            <w:r w:rsidRPr="008C66D1">
              <w:rPr>
                <w:rFonts w:ascii="Arial" w:hAnsi="Arial"/>
                <w:b/>
                <w:szCs w:val="22"/>
              </w:rPr>
              <w:t>the cost of your application will be met by the University on appointment)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B84297" w:rsidRPr="008C66D1" w:rsidRDefault="00B84297" w:rsidP="00F37607">
            <w:pPr>
              <w:rPr>
                <w:rFonts w:ascii="Arial" w:hAnsi="Arial" w:cs="Arial"/>
                <w:b/>
                <w:szCs w:val="22"/>
              </w:rPr>
            </w:pPr>
            <w:r w:rsidRPr="008C66D1">
              <w:rPr>
                <w:rFonts w:ascii="Arial" w:hAnsi="Arial" w:cs="Arial"/>
                <w:b/>
                <w:szCs w:val="22"/>
              </w:rPr>
              <w:t>1, 2</w:t>
            </w:r>
            <w:r w:rsidR="00F37607" w:rsidRPr="008C66D1">
              <w:rPr>
                <w:rFonts w:ascii="Arial" w:hAnsi="Arial" w:cs="Arial"/>
                <w:b/>
                <w:szCs w:val="22"/>
              </w:rPr>
              <w:t>, 5</w:t>
            </w:r>
          </w:p>
        </w:tc>
      </w:tr>
    </w:tbl>
    <w:p w:rsidR="00B84297" w:rsidRPr="008C66D1" w:rsidRDefault="00B84297" w:rsidP="00B84297">
      <w:pPr>
        <w:pStyle w:val="Heading1"/>
        <w:rPr>
          <w:szCs w:val="22"/>
        </w:rPr>
      </w:pPr>
    </w:p>
    <w:p w:rsidR="00B84297" w:rsidRPr="008C66D1" w:rsidRDefault="00B84297" w:rsidP="00B84297">
      <w:pPr>
        <w:pStyle w:val="Heading1"/>
        <w:rPr>
          <w:szCs w:val="22"/>
        </w:rPr>
      </w:pPr>
    </w:p>
    <w:p w:rsidR="00B84297" w:rsidRPr="008C66D1" w:rsidRDefault="00B84297" w:rsidP="00B84297">
      <w:pPr>
        <w:pStyle w:val="Heading1"/>
        <w:rPr>
          <w:szCs w:val="22"/>
        </w:rPr>
      </w:pPr>
      <w:r w:rsidRPr="008C66D1">
        <w:rPr>
          <w:szCs w:val="22"/>
        </w:rPr>
        <w:t>*Key</w:t>
      </w:r>
    </w:p>
    <w:p w:rsidR="00B84297" w:rsidRPr="008C66D1" w:rsidRDefault="00B84297" w:rsidP="00B84297">
      <w:pPr>
        <w:rPr>
          <w:rFonts w:ascii="Arial" w:hAnsi="Arial" w:cs="Arial"/>
          <w:szCs w:val="22"/>
        </w:rPr>
      </w:pPr>
    </w:p>
    <w:p w:rsidR="00B84297" w:rsidRPr="008C66D1" w:rsidRDefault="00B84297" w:rsidP="00B84297">
      <w:pPr>
        <w:tabs>
          <w:tab w:val="left" w:pos="3402"/>
          <w:tab w:val="left" w:pos="6804"/>
        </w:tabs>
        <w:ind w:left="283" w:hanging="283"/>
        <w:rPr>
          <w:rFonts w:ascii="Arial" w:hAnsi="Arial" w:cs="Arial"/>
          <w:szCs w:val="22"/>
        </w:rPr>
      </w:pPr>
      <w:r w:rsidRPr="008C66D1">
        <w:rPr>
          <w:rFonts w:ascii="Arial" w:hAnsi="Arial" w:cs="Arial"/>
          <w:szCs w:val="22"/>
          <w:lang w:val="en-US"/>
        </w:rPr>
        <w:t xml:space="preserve">1) </w:t>
      </w:r>
      <w:r w:rsidRPr="008C66D1">
        <w:rPr>
          <w:rFonts w:ascii="Arial" w:hAnsi="Arial" w:cs="Arial"/>
          <w:szCs w:val="22"/>
          <w:lang w:val="en-US"/>
        </w:rPr>
        <w:tab/>
      </w:r>
      <w:r w:rsidRPr="008C66D1">
        <w:rPr>
          <w:rFonts w:ascii="Arial" w:hAnsi="Arial" w:cs="Arial"/>
          <w:szCs w:val="22"/>
        </w:rPr>
        <w:t>Application</w:t>
      </w:r>
      <w:r w:rsidRPr="008C66D1">
        <w:rPr>
          <w:rFonts w:ascii="Arial" w:hAnsi="Arial" w:cs="Arial"/>
          <w:szCs w:val="22"/>
        </w:rPr>
        <w:tab/>
        <w:t>3) References</w:t>
      </w:r>
      <w:r w:rsidRPr="008C66D1">
        <w:rPr>
          <w:rFonts w:ascii="Arial" w:hAnsi="Arial" w:cs="Arial"/>
          <w:szCs w:val="22"/>
        </w:rPr>
        <w:tab/>
        <w:t>5) Evidence</w:t>
      </w:r>
    </w:p>
    <w:p w:rsidR="00B84297" w:rsidRPr="008C66D1" w:rsidRDefault="00B84297" w:rsidP="00B84297">
      <w:pPr>
        <w:tabs>
          <w:tab w:val="left" w:pos="3402"/>
        </w:tabs>
        <w:ind w:left="283" w:hanging="283"/>
        <w:rPr>
          <w:rFonts w:ascii="Arial" w:hAnsi="Arial" w:cs="Arial"/>
          <w:szCs w:val="22"/>
        </w:rPr>
      </w:pPr>
      <w:r w:rsidRPr="008C66D1">
        <w:rPr>
          <w:rFonts w:ascii="Arial" w:hAnsi="Arial" w:cs="Arial"/>
          <w:szCs w:val="22"/>
          <w:lang w:val="en-US"/>
        </w:rPr>
        <w:t xml:space="preserve">2) </w:t>
      </w:r>
      <w:r w:rsidRPr="008C66D1">
        <w:rPr>
          <w:rFonts w:ascii="Arial" w:hAnsi="Arial" w:cs="Arial"/>
          <w:szCs w:val="22"/>
          <w:lang w:val="en-US"/>
        </w:rPr>
        <w:tab/>
      </w:r>
      <w:r w:rsidRPr="008C66D1">
        <w:rPr>
          <w:rFonts w:ascii="Arial" w:hAnsi="Arial" w:cs="Arial"/>
          <w:szCs w:val="22"/>
        </w:rPr>
        <w:t>Interview</w:t>
      </w:r>
      <w:r w:rsidRPr="008C66D1">
        <w:rPr>
          <w:rFonts w:ascii="Arial" w:hAnsi="Arial" w:cs="Arial"/>
          <w:szCs w:val="22"/>
        </w:rPr>
        <w:tab/>
        <w:t>4) Testing</w:t>
      </w:r>
    </w:p>
    <w:p w:rsidR="00196949" w:rsidRPr="008C66D1" w:rsidRDefault="00196949">
      <w:pPr>
        <w:rPr>
          <w:szCs w:val="22"/>
        </w:rPr>
      </w:pPr>
    </w:p>
    <w:sectPr w:rsidR="00196949" w:rsidRPr="008C66D1" w:rsidSect="00F37607">
      <w:pgSz w:w="11906" w:h="16838"/>
      <w:pgMar w:top="454" w:right="1701" w:bottom="45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97"/>
    <w:rsid w:val="00036E1D"/>
    <w:rsid w:val="000436A9"/>
    <w:rsid w:val="00196949"/>
    <w:rsid w:val="001C7C6E"/>
    <w:rsid w:val="0020756C"/>
    <w:rsid w:val="00365925"/>
    <w:rsid w:val="003B6F95"/>
    <w:rsid w:val="003E0061"/>
    <w:rsid w:val="004026A2"/>
    <w:rsid w:val="004C1A6D"/>
    <w:rsid w:val="004F738A"/>
    <w:rsid w:val="005C3FA2"/>
    <w:rsid w:val="006A3650"/>
    <w:rsid w:val="00755477"/>
    <w:rsid w:val="007C2ABE"/>
    <w:rsid w:val="007E3904"/>
    <w:rsid w:val="007F1600"/>
    <w:rsid w:val="008C66D1"/>
    <w:rsid w:val="00A72A04"/>
    <w:rsid w:val="00B84297"/>
    <w:rsid w:val="00D60A77"/>
    <w:rsid w:val="00DE21E3"/>
    <w:rsid w:val="00EF1B98"/>
    <w:rsid w:val="00F37607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8BFC8"/>
  <w15:docId w15:val="{9193CB37-5CB9-4794-9CBF-9CA25773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297"/>
    <w:rPr>
      <w:lang w:eastAsia="en-GB"/>
    </w:rPr>
  </w:style>
  <w:style w:type="paragraph" w:styleId="Heading1">
    <w:name w:val="heading 1"/>
    <w:basedOn w:val="Normal"/>
    <w:next w:val="Normal"/>
    <w:qFormat/>
    <w:rsid w:val="00B84297"/>
    <w:pPr>
      <w:keepNext/>
      <w:outlineLvl w:val="0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2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- Student Representative Post</vt:lpstr>
    </vt:vector>
  </TitlesOfParts>
  <Company>University of Newcastle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- Student Representative Post</dc:title>
  <dc:creator>nes12</dc:creator>
  <cp:lastModifiedBy>Helen Kenny</cp:lastModifiedBy>
  <cp:revision>4</cp:revision>
  <cp:lastPrinted>2015-10-13T13:13:00Z</cp:lastPrinted>
  <dcterms:created xsi:type="dcterms:W3CDTF">2017-09-26T15:30:00Z</dcterms:created>
  <dcterms:modified xsi:type="dcterms:W3CDTF">2018-09-21T18:47:00Z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1177627505</vt:i4>
  </property>
  <property fmtid="{D5CDD505-2E9C-101B-9397-08002B2CF9AE}" pid="3" name="_NewReviewCycle">
    <vt:lpwstr/>
  </property>
  <property fmtid="{D5CDD505-2E9C-101B-9397-08002B2CF9AE}" pid="4" name="_EmailSubject">
    <vt:lpwstr>Student Rep Proposal stuff</vt:lpwstr>
  </property>
  <property fmtid="{D5CDD505-2E9C-101B-9397-08002B2CF9AE}" pid="5" name="_AuthorEmail">
    <vt:lpwstr>emma.reay@newcastle.ac.uk</vt:lpwstr>
  </property>
  <property fmtid="{D5CDD505-2E9C-101B-9397-08002B2CF9AE}" pid="6" name="_AuthorEmailDisplayName">
    <vt:lpwstr>Emma Reay</vt:lpwstr>
  </property>
  <property fmtid="{D5CDD505-2E9C-101B-9397-08002B2CF9AE}" pid="7" name="_ReviewingToolsShownOnce">
    <vt:lpwstr/>
  </property>
</Properties>
</file>